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700" w:rsidRDefault="00723700">
      <w:proofErr w:type="spellStart"/>
      <w:r>
        <w:t>Univerzitet</w:t>
      </w:r>
      <w:proofErr w:type="spellEnd"/>
      <w:r>
        <w:t xml:space="preserve"> u </w:t>
      </w:r>
      <w:proofErr w:type="spellStart"/>
      <w:r>
        <w:t>Novom</w:t>
      </w:r>
      <w:proofErr w:type="spellEnd"/>
      <w:r>
        <w:t xml:space="preserve"> </w:t>
      </w:r>
      <w:proofErr w:type="spellStart"/>
      <w:r>
        <w:t>Sadu</w:t>
      </w:r>
      <w:proofErr w:type="spellEnd"/>
    </w:p>
    <w:p w:rsidR="00723700" w:rsidRDefault="00723700">
      <w:pPr>
        <w:rPr>
          <w:lang w:val="sr-Latn-RS"/>
        </w:rPr>
      </w:pPr>
      <w:proofErr w:type="spellStart"/>
      <w:r>
        <w:t>Tehni</w:t>
      </w:r>
      <w:proofErr w:type="spellEnd"/>
      <w:r>
        <w:rPr>
          <w:lang w:val="sr-Latn-RS"/>
        </w:rPr>
        <w:t>čki fakultet „Mihajlo Pupin“</w:t>
      </w:r>
    </w:p>
    <w:p w:rsidR="00723700" w:rsidRPr="00723700" w:rsidRDefault="00723700">
      <w:pPr>
        <w:rPr>
          <w:lang w:val="sr-Latn-RS"/>
        </w:rPr>
      </w:pPr>
      <w:r>
        <w:rPr>
          <w:lang w:val="sr-Latn-RS"/>
        </w:rPr>
        <w:t>Zrenjanin</w:t>
      </w:r>
    </w:p>
    <w:p w:rsidR="00723700" w:rsidRDefault="00723700"/>
    <w:p w:rsidR="00723700" w:rsidRDefault="00723700">
      <w:proofErr w:type="spellStart"/>
      <w:proofErr w:type="gramStart"/>
      <w:r>
        <w:t>predmet</w:t>
      </w:r>
      <w:proofErr w:type="spellEnd"/>
      <w:proofErr w:type="gramEnd"/>
      <w:r>
        <w:t>:</w:t>
      </w:r>
    </w:p>
    <w:p w:rsidR="00723700" w:rsidRDefault="00723700">
      <w:r>
        <w:t>INFORMACIONI SISTEMI 1</w:t>
      </w:r>
    </w:p>
    <w:p w:rsidR="00723700" w:rsidRDefault="00723700">
      <w:proofErr w:type="spellStart"/>
      <w:proofErr w:type="gramStart"/>
      <w:r>
        <w:t>tema</w:t>
      </w:r>
      <w:proofErr w:type="spellEnd"/>
      <w:proofErr w:type="gramEnd"/>
      <w:r>
        <w:t xml:space="preserve">: </w:t>
      </w:r>
      <w:proofErr w:type="spellStart"/>
      <w:r>
        <w:t>Istorijski</w:t>
      </w:r>
      <w:proofErr w:type="spellEnd"/>
      <w:r>
        <w:t xml:space="preserve"> </w:t>
      </w:r>
      <w:proofErr w:type="spellStart"/>
      <w:r>
        <w:t>arhiv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Zrenjanina</w:t>
      </w:r>
      <w:proofErr w:type="spellEnd"/>
    </w:p>
    <w:p w:rsidR="00723700" w:rsidRDefault="00723700">
      <w:proofErr w:type="spellStart"/>
      <w:r>
        <w:t>Student</w:t>
      </w:r>
      <w:proofErr w:type="gramStart"/>
      <w:r>
        <w:t>:Boris</w:t>
      </w:r>
      <w:proofErr w:type="spellEnd"/>
      <w:proofErr w:type="gramEnd"/>
      <w:r>
        <w:t xml:space="preserve"> </w:t>
      </w:r>
      <w:proofErr w:type="spellStart"/>
      <w:r>
        <w:t>Koci</w:t>
      </w:r>
      <w:proofErr w:type="spellEnd"/>
    </w:p>
    <w:p w:rsidR="00723700" w:rsidRDefault="00723700">
      <w:r>
        <w:br w:type="page"/>
      </w:r>
    </w:p>
    <w:p w:rsidR="00723700" w:rsidRDefault="00723700">
      <w:r>
        <w:lastRenderedPageBreak/>
        <w:t>SADRŽAJ:</w:t>
      </w:r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1. </w:t>
      </w:r>
      <w:proofErr w:type="spellStart"/>
      <w:r w:rsidRPr="00723700">
        <w:rPr>
          <w:rFonts w:ascii="Tahoma" w:hAnsi="Tahoma" w:cs="Tahoma"/>
          <w:sz w:val="20"/>
          <w:szCs w:val="20"/>
        </w:rPr>
        <w:t>Opis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posla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2. </w:t>
      </w:r>
      <w:proofErr w:type="spellStart"/>
      <w:r w:rsidRPr="00723700">
        <w:rPr>
          <w:rFonts w:ascii="Tahoma" w:hAnsi="Tahoma" w:cs="Tahoma"/>
          <w:sz w:val="20"/>
          <w:szCs w:val="20"/>
        </w:rPr>
        <w:t>Snimak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stanja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3. </w:t>
      </w:r>
      <w:proofErr w:type="spellStart"/>
      <w:r w:rsidRPr="00723700">
        <w:rPr>
          <w:rFonts w:ascii="Tahoma" w:hAnsi="Tahoma" w:cs="Tahoma"/>
          <w:sz w:val="20"/>
          <w:szCs w:val="20"/>
        </w:rPr>
        <w:t>Specifikacija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zahteva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korisnika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4. Model </w:t>
      </w:r>
      <w:proofErr w:type="spellStart"/>
      <w:r w:rsidRPr="00723700">
        <w:rPr>
          <w:rFonts w:ascii="Tahoma" w:hAnsi="Tahoma" w:cs="Tahoma"/>
          <w:sz w:val="20"/>
          <w:szCs w:val="20"/>
        </w:rPr>
        <w:t>poslovnih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procesa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 w:rsidRPr="00723700"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recnikom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podataka</w:t>
      </w:r>
      <w:proofErr w:type="spellEnd"/>
    </w:p>
    <w:p w:rsidR="00BB22DE" w:rsidRDefault="00BB22DE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4.1. </w:t>
      </w:r>
      <w:proofErr w:type="spellStart"/>
      <w:r>
        <w:rPr>
          <w:rFonts w:ascii="Tahoma" w:hAnsi="Tahoma" w:cs="Tahoma"/>
          <w:sz w:val="20"/>
          <w:szCs w:val="20"/>
        </w:rPr>
        <w:t>Stablo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procesa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>4.</w:t>
      </w:r>
      <w:r w:rsidR="00BB22DE">
        <w:rPr>
          <w:rFonts w:ascii="Tahoma" w:hAnsi="Tahoma" w:cs="Tahoma"/>
          <w:sz w:val="20"/>
          <w:szCs w:val="20"/>
        </w:rPr>
        <w:t>2</w:t>
      </w:r>
      <w:r w:rsidRPr="00723700">
        <w:rPr>
          <w:rFonts w:ascii="Tahoma" w:hAnsi="Tahoma" w:cs="Tahoma"/>
          <w:sz w:val="20"/>
          <w:szCs w:val="20"/>
        </w:rPr>
        <w:t xml:space="preserve">. Business process model </w:t>
      </w:r>
      <w:proofErr w:type="spellStart"/>
      <w:r w:rsidRPr="00723700">
        <w:rPr>
          <w:rFonts w:ascii="Tahoma" w:hAnsi="Tahoma" w:cs="Tahoma"/>
          <w:sz w:val="20"/>
          <w:szCs w:val="20"/>
        </w:rPr>
        <w:t>tipa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Data flow </w:t>
      </w:r>
      <w:proofErr w:type="spellStart"/>
      <w:r w:rsidRPr="00723700">
        <w:rPr>
          <w:rFonts w:ascii="Tahoma" w:hAnsi="Tahoma" w:cs="Tahoma"/>
          <w:sz w:val="20"/>
          <w:szCs w:val="20"/>
        </w:rPr>
        <w:t>dijagram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723700">
        <w:rPr>
          <w:rFonts w:ascii="Tahoma" w:hAnsi="Tahoma" w:cs="Tahoma"/>
          <w:sz w:val="20"/>
          <w:szCs w:val="20"/>
        </w:rPr>
        <w:t>kontekst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dijagram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I </w:t>
      </w:r>
      <w:proofErr w:type="spellStart"/>
      <w:r w:rsidRPr="00723700">
        <w:rPr>
          <w:rFonts w:ascii="Tahoma" w:hAnsi="Tahoma" w:cs="Tahoma"/>
          <w:sz w:val="20"/>
          <w:szCs w:val="20"/>
        </w:rPr>
        <w:t>svi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nivoi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dekompozicije</w:t>
      </w:r>
      <w:proofErr w:type="spellEnd"/>
    </w:p>
    <w:p w:rsidR="00723700" w:rsidRPr="00723700" w:rsidRDefault="00BB22DE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4.3</w:t>
      </w:r>
      <w:r w:rsidR="00723700" w:rsidRPr="0072370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Spisak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skladista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</w:p>
    <w:p w:rsidR="00723700" w:rsidRPr="00723700" w:rsidRDefault="00BB22DE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4.4</w:t>
      </w:r>
      <w:r w:rsidR="00723700" w:rsidRPr="0072370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Spisak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elementarnih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(</w:t>
      </w:r>
      <w:proofErr w:type="spellStart"/>
      <w:proofErr w:type="gramStart"/>
      <w:r w:rsidR="00723700" w:rsidRPr="00723700"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svih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tokova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kontekst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dijagrama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>)</w:t>
      </w:r>
    </w:p>
    <w:p w:rsidR="00723700" w:rsidRPr="00723700" w:rsidRDefault="00BB22DE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4.5</w:t>
      </w:r>
      <w:r w:rsidR="00723700" w:rsidRPr="0072370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Sintaksni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prikaz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strukture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jednog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toka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(</w:t>
      </w:r>
      <w:proofErr w:type="spellStart"/>
      <w:proofErr w:type="gramStart"/>
      <w:r w:rsidR="00723700" w:rsidRPr="00723700"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kontekst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dijagrama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izboru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 Model </w:t>
      </w:r>
      <w:proofErr w:type="spellStart"/>
      <w:r w:rsidRPr="00723700">
        <w:rPr>
          <w:rFonts w:ascii="Tahoma" w:hAnsi="Tahoma" w:cs="Tahoma"/>
          <w:sz w:val="20"/>
          <w:szCs w:val="20"/>
        </w:rPr>
        <w:t>predlozenog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resenja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5.1. </w:t>
      </w:r>
      <w:proofErr w:type="spellStart"/>
      <w:r w:rsidRPr="00723700">
        <w:rPr>
          <w:rFonts w:ascii="Tahoma" w:hAnsi="Tahoma" w:cs="Tahoma"/>
          <w:sz w:val="20"/>
          <w:szCs w:val="20"/>
        </w:rPr>
        <w:t>Prikaz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predloga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softverskih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funkcija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buduceg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resenja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proofErr w:type="gramStart"/>
      <w:r w:rsidRPr="00723700">
        <w:rPr>
          <w:rFonts w:ascii="Tahoma" w:hAnsi="Tahoma" w:cs="Tahoma"/>
          <w:sz w:val="20"/>
          <w:szCs w:val="20"/>
        </w:rPr>
        <w:t xml:space="preserve">5.1.1. </w:t>
      </w:r>
      <w:proofErr w:type="spellStart"/>
      <w:r w:rsidRPr="00723700">
        <w:rPr>
          <w:rFonts w:ascii="Tahoma" w:hAnsi="Tahoma" w:cs="Tahoma"/>
          <w:sz w:val="20"/>
          <w:szCs w:val="20"/>
        </w:rPr>
        <w:t>Tabela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spiskom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poslovnih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procesa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I </w:t>
      </w:r>
      <w:proofErr w:type="spellStart"/>
      <w:r w:rsidRPr="00723700">
        <w:rPr>
          <w:rFonts w:ascii="Tahoma" w:hAnsi="Tahoma" w:cs="Tahoma"/>
          <w:sz w:val="20"/>
          <w:szCs w:val="20"/>
        </w:rPr>
        <w:t>odgovarajucih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softverskih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funkcija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5.1.2. USE case </w:t>
      </w:r>
      <w:proofErr w:type="spellStart"/>
      <w:r w:rsidRPr="00723700">
        <w:rPr>
          <w:rFonts w:ascii="Tahoma" w:hAnsi="Tahoma" w:cs="Tahoma"/>
          <w:sz w:val="20"/>
          <w:szCs w:val="20"/>
        </w:rPr>
        <w:t>dijagram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5.1.3. </w:t>
      </w:r>
      <w:proofErr w:type="spellStart"/>
      <w:r w:rsidRPr="00723700">
        <w:rPr>
          <w:rFonts w:ascii="Tahoma" w:hAnsi="Tahoma" w:cs="Tahoma"/>
          <w:sz w:val="20"/>
          <w:szCs w:val="20"/>
        </w:rPr>
        <w:t>Specifikacija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jednog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slucaja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koriscenja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5.2. </w:t>
      </w:r>
      <w:proofErr w:type="spellStart"/>
      <w:r w:rsidRPr="00723700">
        <w:rPr>
          <w:rFonts w:ascii="Tahoma" w:hAnsi="Tahoma" w:cs="Tahoma"/>
          <w:sz w:val="20"/>
          <w:szCs w:val="20"/>
        </w:rPr>
        <w:t>Konceptualni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model </w:t>
      </w:r>
      <w:proofErr w:type="spellStart"/>
      <w:r w:rsidRPr="00723700">
        <w:rPr>
          <w:rFonts w:ascii="Tahoma" w:hAnsi="Tahoma" w:cs="Tahoma"/>
          <w:sz w:val="20"/>
          <w:szCs w:val="20"/>
        </w:rPr>
        <w:t>podataka</w:t>
      </w:r>
      <w:proofErr w:type="spellEnd"/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5.2.1. </w:t>
      </w:r>
      <w:proofErr w:type="spellStart"/>
      <w:r w:rsidRPr="00723700">
        <w:rPr>
          <w:rFonts w:ascii="Tahoma" w:hAnsi="Tahoma" w:cs="Tahoma"/>
          <w:sz w:val="20"/>
          <w:szCs w:val="20"/>
        </w:rPr>
        <w:t>Kompletan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CDM model</w:t>
      </w:r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5.2.2. </w:t>
      </w:r>
      <w:proofErr w:type="spellStart"/>
      <w:r w:rsidRPr="00723700">
        <w:rPr>
          <w:rFonts w:ascii="Tahoma" w:hAnsi="Tahoma" w:cs="Tahoma"/>
          <w:sz w:val="20"/>
          <w:szCs w:val="20"/>
        </w:rPr>
        <w:t>Podmodel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za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izabrani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slucaj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koriscenja</w:t>
      </w:r>
      <w:proofErr w:type="spellEnd"/>
    </w:p>
    <w:p w:rsidR="00723700" w:rsidRDefault="00723700" w:rsidP="00723700">
      <w:pPr>
        <w:pStyle w:val="ListParagraph"/>
      </w:pPr>
    </w:p>
    <w:p w:rsidR="00723700" w:rsidRDefault="00723700">
      <w:r>
        <w:br w:type="page"/>
      </w:r>
    </w:p>
    <w:p w:rsidR="00723700" w:rsidRPr="00723700" w:rsidRDefault="00723700" w:rsidP="00723700">
      <w:pPr>
        <w:pStyle w:val="ListParagraph"/>
        <w:numPr>
          <w:ilvl w:val="0"/>
          <w:numId w:val="3"/>
        </w:numPr>
        <w:rPr>
          <w:rFonts w:ascii="Tahoma" w:hAnsi="Tahoma" w:cs="Tahoma"/>
          <w:b/>
          <w:sz w:val="20"/>
          <w:szCs w:val="20"/>
        </w:rPr>
      </w:pPr>
      <w:proofErr w:type="spellStart"/>
      <w:r w:rsidRPr="00723700">
        <w:rPr>
          <w:rFonts w:ascii="Tahoma" w:hAnsi="Tahoma" w:cs="Tahoma"/>
          <w:b/>
          <w:sz w:val="20"/>
          <w:szCs w:val="20"/>
        </w:rPr>
        <w:lastRenderedPageBreak/>
        <w:t>Opis</w:t>
      </w:r>
      <w:proofErr w:type="spellEnd"/>
      <w:r w:rsidRPr="00723700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b/>
          <w:sz w:val="20"/>
          <w:szCs w:val="20"/>
        </w:rPr>
        <w:t>posla</w:t>
      </w:r>
      <w:proofErr w:type="spellEnd"/>
    </w:p>
    <w:p w:rsidR="00723700" w:rsidRDefault="00723700" w:rsidP="00723700">
      <w:pPr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Osnovne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aktivnosti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istorijskog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Zrenjanina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odnose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prikupljanje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obradu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davanje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uvid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javnosti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arhivske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građe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723700" w:rsidRDefault="00723700" w:rsidP="00723700">
      <w:pPr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Prijem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arhivske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vrši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gramStart"/>
      <w:r>
        <w:rPr>
          <w:rFonts w:ascii="Tahoma" w:hAnsi="Tahoma" w:cs="Tahoma"/>
          <w:sz w:val="20"/>
          <w:szCs w:val="20"/>
        </w:rPr>
        <w:t>od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strane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državnih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institucija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javnih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preduzeća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ali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privatnih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preduzeća</w:t>
      </w:r>
      <w:proofErr w:type="spellEnd"/>
      <w:r>
        <w:rPr>
          <w:rFonts w:ascii="Tahoma" w:hAnsi="Tahoma" w:cs="Tahoma"/>
          <w:sz w:val="20"/>
          <w:szCs w:val="20"/>
        </w:rPr>
        <w:t xml:space="preserve"> (</w:t>
      </w:r>
      <w:proofErr w:type="spellStart"/>
      <w:r>
        <w:rPr>
          <w:rFonts w:ascii="Tahoma" w:hAnsi="Tahoma" w:cs="Tahoma"/>
          <w:sz w:val="20"/>
          <w:szCs w:val="20"/>
        </w:rPr>
        <w:t>dalje</w:t>
      </w:r>
      <w:proofErr w:type="spellEnd"/>
      <w:r>
        <w:rPr>
          <w:rFonts w:ascii="Tahoma" w:hAnsi="Tahoma" w:cs="Tahoma"/>
          <w:sz w:val="20"/>
          <w:szCs w:val="20"/>
        </w:rPr>
        <w:t xml:space="preserve">: </w:t>
      </w:r>
      <w:proofErr w:type="spellStart"/>
      <w:r>
        <w:rPr>
          <w:rFonts w:ascii="Tahoma" w:hAnsi="Tahoma" w:cs="Tahoma"/>
          <w:sz w:val="20"/>
          <w:szCs w:val="20"/>
        </w:rPr>
        <w:t>organizacija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registrature</w:t>
      </w:r>
      <w:proofErr w:type="spellEnd"/>
      <w:r>
        <w:rPr>
          <w:rFonts w:ascii="Tahoma" w:hAnsi="Tahoma" w:cs="Tahoma"/>
          <w:sz w:val="20"/>
          <w:szCs w:val="20"/>
        </w:rPr>
        <w:t xml:space="preserve">).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Svaka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organizacija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registrature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mora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imati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pravilnik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kojim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opisuje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treba</w:t>
      </w:r>
      <w:proofErr w:type="spellEnd"/>
      <w:r>
        <w:rPr>
          <w:rFonts w:ascii="Tahoma" w:hAnsi="Tahoma" w:cs="Tahoma"/>
          <w:sz w:val="20"/>
          <w:szCs w:val="20"/>
        </w:rPr>
        <w:t xml:space="preserve"> da </w:t>
      </w:r>
      <w:proofErr w:type="spellStart"/>
      <w:r>
        <w:rPr>
          <w:rFonts w:ascii="Tahoma" w:hAnsi="Tahoma" w:cs="Tahoma"/>
          <w:sz w:val="20"/>
          <w:szCs w:val="20"/>
        </w:rPr>
        <w:t>čuva</w:t>
      </w:r>
      <w:proofErr w:type="spellEnd"/>
      <w:r>
        <w:rPr>
          <w:rFonts w:ascii="Tahoma" w:hAnsi="Tahoma" w:cs="Tahoma"/>
          <w:sz w:val="20"/>
          <w:szCs w:val="20"/>
        </w:rPr>
        <w:t xml:space="preserve"> i u </w:t>
      </w:r>
      <w:proofErr w:type="spellStart"/>
      <w:r>
        <w:rPr>
          <w:rFonts w:ascii="Tahoma" w:hAnsi="Tahoma" w:cs="Tahoma"/>
          <w:sz w:val="20"/>
          <w:szCs w:val="20"/>
        </w:rPr>
        <w:t>kom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periodu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ovaj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pravilnik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treba</w:t>
      </w:r>
      <w:proofErr w:type="spellEnd"/>
      <w:r>
        <w:rPr>
          <w:rFonts w:ascii="Tahoma" w:hAnsi="Tahoma" w:cs="Tahoma"/>
          <w:sz w:val="20"/>
          <w:szCs w:val="20"/>
        </w:rPr>
        <w:t xml:space="preserve"> da </w:t>
      </w:r>
      <w:proofErr w:type="spellStart"/>
      <w:r>
        <w:rPr>
          <w:rFonts w:ascii="Tahoma" w:hAnsi="Tahoma" w:cs="Tahoma"/>
          <w:sz w:val="20"/>
          <w:szCs w:val="20"/>
        </w:rPr>
        <w:t>odobri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Istorijski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grada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odgovarajućem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periodu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organizacija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registrature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dostavlja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svoje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dokumente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čuvanje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istorijskom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arhivu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Nakon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prijema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E479BF">
        <w:rPr>
          <w:rFonts w:ascii="Tahoma" w:hAnsi="Tahoma" w:cs="Tahoma"/>
          <w:sz w:val="20"/>
          <w:szCs w:val="20"/>
        </w:rPr>
        <w:t>vrši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="00E479BF">
        <w:rPr>
          <w:rFonts w:ascii="Tahoma" w:hAnsi="Tahoma" w:cs="Tahoma"/>
          <w:sz w:val="20"/>
          <w:szCs w:val="20"/>
        </w:rPr>
        <w:t>evidentiranje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i </w:t>
      </w:r>
      <w:proofErr w:type="spellStart"/>
      <w:r w:rsidR="00E479BF">
        <w:rPr>
          <w:rFonts w:ascii="Tahoma" w:hAnsi="Tahoma" w:cs="Tahoma"/>
          <w:sz w:val="20"/>
          <w:szCs w:val="20"/>
        </w:rPr>
        <w:t>digitalizacija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građe</w:t>
      </w:r>
      <w:proofErr w:type="spellEnd"/>
      <w:r w:rsidR="00E479BF">
        <w:rPr>
          <w:rFonts w:ascii="Tahoma" w:hAnsi="Tahoma" w:cs="Tahoma"/>
          <w:sz w:val="20"/>
          <w:szCs w:val="20"/>
        </w:rPr>
        <w:t>.</w:t>
      </w:r>
      <w:proofErr w:type="gramEnd"/>
    </w:p>
    <w:p w:rsidR="00E479BF" w:rsidRDefault="00E479BF" w:rsidP="00723700">
      <w:pPr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Korisnik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dolazi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arhiv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zahteva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uvid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određene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podatke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pri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čemu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popunjava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obrazac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kojim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daje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svoje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podatke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razloge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pregled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šta</w:t>
      </w:r>
      <w:proofErr w:type="spellEnd"/>
      <w:r>
        <w:rPr>
          <w:rFonts w:ascii="Tahoma" w:hAnsi="Tahoma" w:cs="Tahoma"/>
          <w:sz w:val="20"/>
          <w:szCs w:val="20"/>
        </w:rPr>
        <w:t xml:space="preserve"> je </w:t>
      </w:r>
      <w:proofErr w:type="spellStart"/>
      <w:r>
        <w:rPr>
          <w:rFonts w:ascii="Tahoma" w:hAnsi="Tahoma" w:cs="Tahoma"/>
          <w:sz w:val="20"/>
          <w:szCs w:val="20"/>
        </w:rPr>
        <w:t>potrebno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od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proofErr w:type="gramStart"/>
      <w:r>
        <w:rPr>
          <w:rFonts w:ascii="Tahoma" w:hAnsi="Tahoma" w:cs="Tahoma"/>
          <w:sz w:val="20"/>
          <w:szCs w:val="20"/>
        </w:rPr>
        <w:t xml:space="preserve">Na </w:t>
      </w:r>
      <w:proofErr w:type="spellStart"/>
      <w:r>
        <w:rPr>
          <w:rFonts w:ascii="Tahoma" w:hAnsi="Tahoma" w:cs="Tahoma"/>
          <w:sz w:val="20"/>
          <w:szCs w:val="20"/>
        </w:rPr>
        <w:t>osnovu</w:t>
      </w:r>
      <w:proofErr w:type="spellEnd"/>
      <w:r>
        <w:rPr>
          <w:rFonts w:ascii="Tahoma" w:hAnsi="Tahoma" w:cs="Tahoma"/>
          <w:sz w:val="20"/>
          <w:szCs w:val="20"/>
        </w:rPr>
        <w:t xml:space="preserve"> toga, </w:t>
      </w:r>
      <w:proofErr w:type="spellStart"/>
      <w:r>
        <w:rPr>
          <w:rFonts w:ascii="Tahoma" w:hAnsi="Tahoma" w:cs="Tahoma"/>
          <w:sz w:val="20"/>
          <w:szCs w:val="20"/>
        </w:rPr>
        <w:t>radnici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pretražuju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svoju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evidenciju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pronalaze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potrebne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dokumente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Ponekad</w:t>
      </w:r>
      <w:proofErr w:type="spellEnd"/>
      <w:r>
        <w:rPr>
          <w:rFonts w:ascii="Tahoma" w:hAnsi="Tahoma" w:cs="Tahoma"/>
          <w:sz w:val="20"/>
          <w:szCs w:val="20"/>
        </w:rPr>
        <w:t xml:space="preserve"> je </w:t>
      </w:r>
      <w:proofErr w:type="spellStart"/>
      <w:r>
        <w:rPr>
          <w:rFonts w:ascii="Tahoma" w:hAnsi="Tahoma" w:cs="Tahoma"/>
          <w:sz w:val="20"/>
          <w:szCs w:val="20"/>
        </w:rPr>
        <w:t>potrebno</w:t>
      </w:r>
      <w:proofErr w:type="spellEnd"/>
      <w:r>
        <w:rPr>
          <w:rFonts w:ascii="Tahoma" w:hAnsi="Tahoma" w:cs="Tahoma"/>
          <w:sz w:val="20"/>
          <w:szCs w:val="20"/>
        </w:rPr>
        <w:t xml:space="preserve"> da se </w:t>
      </w:r>
      <w:proofErr w:type="spellStart"/>
      <w:r>
        <w:rPr>
          <w:rFonts w:ascii="Tahoma" w:hAnsi="Tahoma" w:cs="Tahoma"/>
          <w:sz w:val="20"/>
          <w:szCs w:val="20"/>
        </w:rPr>
        <w:t>izda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prepis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dokumenta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tj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fotokopija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>.</w:t>
      </w:r>
    </w:p>
    <w:p w:rsidR="00E479BF" w:rsidRDefault="00E479BF" w:rsidP="00723700">
      <w:pPr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Povremeno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vrši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konzervacija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arhivske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građe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tako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što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dotrajali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dokumenti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šalju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Vojvodine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obradu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kako</w:t>
      </w:r>
      <w:proofErr w:type="spellEnd"/>
      <w:r>
        <w:rPr>
          <w:rFonts w:ascii="Tahoma" w:hAnsi="Tahoma" w:cs="Tahoma"/>
          <w:sz w:val="20"/>
          <w:szCs w:val="20"/>
        </w:rPr>
        <w:t xml:space="preserve"> bi se </w:t>
      </w:r>
      <w:proofErr w:type="spellStart"/>
      <w:r>
        <w:rPr>
          <w:rFonts w:ascii="Tahoma" w:hAnsi="Tahoma" w:cs="Tahoma"/>
          <w:sz w:val="20"/>
          <w:szCs w:val="20"/>
        </w:rPr>
        <w:t>očuvali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tehnički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obradili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duže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trajanje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E479BF" w:rsidRDefault="00E479BF" w:rsidP="00723700">
      <w:pPr>
        <w:jc w:val="both"/>
        <w:rPr>
          <w:rFonts w:ascii="Tahoma" w:hAnsi="Tahoma" w:cs="Tahoma"/>
          <w:sz w:val="20"/>
          <w:szCs w:val="20"/>
        </w:rPr>
      </w:pPr>
      <w:proofErr w:type="spellStart"/>
      <w:proofErr w:type="gramStart"/>
      <w:r>
        <w:rPr>
          <w:rFonts w:ascii="Tahoma" w:hAnsi="Tahoma" w:cs="Tahoma"/>
          <w:sz w:val="20"/>
          <w:szCs w:val="20"/>
        </w:rPr>
        <w:t>Rashodovanje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građe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naziva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izlučivanje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Posle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nekog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vremena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određeni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dokumenti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bacaju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kada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istekne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predviđeni</w:t>
      </w:r>
      <w:proofErr w:type="spellEnd"/>
      <w:r>
        <w:rPr>
          <w:rFonts w:ascii="Tahoma" w:hAnsi="Tahoma" w:cs="Tahoma"/>
          <w:sz w:val="20"/>
          <w:szCs w:val="20"/>
        </w:rPr>
        <w:t xml:space="preserve"> period </w:t>
      </w:r>
      <w:proofErr w:type="spellStart"/>
      <w:r>
        <w:rPr>
          <w:rFonts w:ascii="Tahoma" w:hAnsi="Tahoma" w:cs="Tahoma"/>
          <w:sz w:val="20"/>
          <w:szCs w:val="20"/>
        </w:rPr>
        <w:t>njihovog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čuvanja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arhivu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</w:p>
    <w:p w:rsidR="007163AB" w:rsidRDefault="007163AB" w:rsidP="00723700">
      <w:pPr>
        <w:jc w:val="both"/>
        <w:rPr>
          <w:rFonts w:ascii="Tahoma" w:hAnsi="Tahoma" w:cs="Tahoma"/>
          <w:sz w:val="20"/>
          <w:szCs w:val="20"/>
        </w:rPr>
      </w:pPr>
      <w:proofErr w:type="spellStart"/>
      <w:proofErr w:type="gramStart"/>
      <w:r>
        <w:rPr>
          <w:rFonts w:ascii="Tahoma" w:hAnsi="Tahoma" w:cs="Tahoma"/>
          <w:sz w:val="20"/>
          <w:szCs w:val="20"/>
        </w:rPr>
        <w:t>Periodično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šalju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izveštaji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radu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Centralnom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arhivu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tj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Arhivu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Vojvodine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Novom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Sadu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</w:p>
    <w:p w:rsidR="00E479BF" w:rsidRPr="00723700" w:rsidRDefault="00E479BF" w:rsidP="00723700">
      <w:pPr>
        <w:jc w:val="both"/>
        <w:rPr>
          <w:rFonts w:ascii="Tahoma" w:hAnsi="Tahoma" w:cs="Tahoma"/>
          <w:sz w:val="20"/>
          <w:szCs w:val="20"/>
        </w:rPr>
      </w:pPr>
    </w:p>
    <w:p w:rsidR="00723700" w:rsidRPr="00723700" w:rsidRDefault="00723700" w:rsidP="00723700">
      <w:pPr>
        <w:pStyle w:val="ListParagraph"/>
        <w:numPr>
          <w:ilvl w:val="0"/>
          <w:numId w:val="3"/>
        </w:numPr>
        <w:rPr>
          <w:rFonts w:ascii="Tahoma" w:hAnsi="Tahoma" w:cs="Tahoma"/>
          <w:b/>
          <w:sz w:val="20"/>
          <w:szCs w:val="20"/>
        </w:rPr>
      </w:pPr>
      <w:proofErr w:type="spellStart"/>
      <w:r w:rsidRPr="00723700">
        <w:rPr>
          <w:rFonts w:ascii="Tahoma" w:hAnsi="Tahoma" w:cs="Tahoma"/>
          <w:b/>
          <w:sz w:val="20"/>
          <w:szCs w:val="20"/>
        </w:rPr>
        <w:t>Snimak</w:t>
      </w:r>
      <w:proofErr w:type="spellEnd"/>
      <w:r w:rsidRPr="00723700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b/>
          <w:sz w:val="20"/>
          <w:szCs w:val="20"/>
        </w:rPr>
        <w:t>stanja</w:t>
      </w:r>
      <w:proofErr w:type="spellEnd"/>
    </w:p>
    <w:p w:rsidR="00723700" w:rsidRDefault="00723700" w:rsidP="00723700">
      <w:pPr>
        <w:pStyle w:val="ListParagrap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Postojeće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stanje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informacionog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sistema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istorijskog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grada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Zrenjanina</w:t>
      </w:r>
      <w:proofErr w:type="spellEnd"/>
      <w:r>
        <w:rPr>
          <w:rFonts w:ascii="Tahoma" w:hAnsi="Tahoma" w:cs="Tahoma"/>
          <w:sz w:val="20"/>
          <w:szCs w:val="20"/>
        </w:rPr>
        <w:t>:</w:t>
      </w:r>
    </w:p>
    <w:p w:rsidR="00723700" w:rsidRDefault="00723700" w:rsidP="00723700">
      <w:pPr>
        <w:pStyle w:val="ListParagrap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HARDWARE – </w:t>
      </w:r>
      <w:proofErr w:type="spellStart"/>
      <w:r>
        <w:rPr>
          <w:rFonts w:ascii="Tahoma" w:hAnsi="Tahoma" w:cs="Tahoma"/>
          <w:sz w:val="20"/>
          <w:szCs w:val="20"/>
        </w:rPr>
        <w:t>računari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povezani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računarskom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mrežom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proofErr w:type="spellStart"/>
      <w:r>
        <w:rPr>
          <w:rFonts w:ascii="Tahoma" w:hAnsi="Tahoma" w:cs="Tahoma"/>
          <w:sz w:val="20"/>
          <w:szCs w:val="20"/>
        </w:rPr>
        <w:t>Posebno</w:t>
      </w:r>
      <w:proofErr w:type="spellEnd"/>
      <w:r>
        <w:rPr>
          <w:rFonts w:ascii="Tahoma" w:hAnsi="Tahoma" w:cs="Tahoma"/>
          <w:sz w:val="20"/>
          <w:szCs w:val="20"/>
        </w:rPr>
        <w:t xml:space="preserve"> je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raspolaganju</w:t>
      </w:r>
      <w:proofErr w:type="spellEnd"/>
      <w:r>
        <w:rPr>
          <w:rFonts w:ascii="Tahoma" w:hAnsi="Tahoma" w:cs="Tahoma"/>
          <w:sz w:val="20"/>
          <w:szCs w:val="20"/>
        </w:rPr>
        <w:t xml:space="preserve"> 2 </w:t>
      </w:r>
      <w:proofErr w:type="spellStart"/>
      <w:r>
        <w:rPr>
          <w:rFonts w:ascii="Tahoma" w:hAnsi="Tahoma" w:cs="Tahoma"/>
          <w:sz w:val="20"/>
          <w:szCs w:val="20"/>
        </w:rPr>
        <w:t>računara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biblioteci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gde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korisnici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arhivske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mogu</w:t>
      </w:r>
      <w:proofErr w:type="spellEnd"/>
      <w:r>
        <w:rPr>
          <w:rFonts w:ascii="Tahoma" w:hAnsi="Tahoma" w:cs="Tahoma"/>
          <w:sz w:val="20"/>
          <w:szCs w:val="20"/>
        </w:rPr>
        <w:t xml:space="preserve"> da </w:t>
      </w:r>
      <w:proofErr w:type="spellStart"/>
      <w:r>
        <w:rPr>
          <w:rFonts w:ascii="Tahoma" w:hAnsi="Tahoma" w:cs="Tahoma"/>
          <w:sz w:val="20"/>
          <w:szCs w:val="20"/>
        </w:rPr>
        <w:t>pregledaju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digitalizovanu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građu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723700" w:rsidRDefault="00723700" w:rsidP="00723700">
      <w:pPr>
        <w:pStyle w:val="ListParagrap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SOFTWARE –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unos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o </w:t>
      </w:r>
      <w:proofErr w:type="spellStart"/>
      <w:r>
        <w:rPr>
          <w:rFonts w:ascii="Tahoma" w:hAnsi="Tahoma" w:cs="Tahoma"/>
          <w:sz w:val="20"/>
          <w:szCs w:val="20"/>
        </w:rPr>
        <w:t>arhivskoj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trenutno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koristi</w:t>
      </w:r>
      <w:proofErr w:type="spellEnd"/>
      <w:r>
        <w:rPr>
          <w:rFonts w:ascii="Tahoma" w:hAnsi="Tahoma" w:cs="Tahoma"/>
          <w:sz w:val="20"/>
          <w:szCs w:val="20"/>
        </w:rPr>
        <w:t xml:space="preserve"> MS Access.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svaku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grupu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(fond) </w:t>
      </w:r>
      <w:proofErr w:type="spellStart"/>
      <w:r>
        <w:rPr>
          <w:rFonts w:ascii="Tahoma" w:hAnsi="Tahoma" w:cs="Tahoma"/>
          <w:sz w:val="20"/>
          <w:szCs w:val="20"/>
        </w:rPr>
        <w:t>postoji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posebna</w:t>
      </w:r>
      <w:proofErr w:type="spellEnd"/>
      <w:r>
        <w:rPr>
          <w:rFonts w:ascii="Tahoma" w:hAnsi="Tahoma" w:cs="Tahoma"/>
          <w:sz w:val="20"/>
          <w:szCs w:val="20"/>
        </w:rPr>
        <w:t xml:space="preserve"> MS Access </w:t>
      </w:r>
      <w:proofErr w:type="spellStart"/>
      <w:r>
        <w:rPr>
          <w:rFonts w:ascii="Tahoma" w:hAnsi="Tahoma" w:cs="Tahoma"/>
          <w:sz w:val="20"/>
          <w:szCs w:val="20"/>
        </w:rPr>
        <w:t>baza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neke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baze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postoje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ekranske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forme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okviru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samog</w:t>
      </w:r>
      <w:proofErr w:type="spellEnd"/>
      <w:r>
        <w:rPr>
          <w:rFonts w:ascii="Tahoma" w:hAnsi="Tahoma" w:cs="Tahoma"/>
          <w:sz w:val="20"/>
          <w:szCs w:val="20"/>
        </w:rPr>
        <w:t xml:space="preserve"> Access-a,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ali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većinom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unose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direktno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tabele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723700" w:rsidRDefault="00723700" w:rsidP="00723700">
      <w:pPr>
        <w:pStyle w:val="ListParagrap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LIFEWARE – </w:t>
      </w:r>
      <w:proofErr w:type="spellStart"/>
      <w:r>
        <w:rPr>
          <w:rFonts w:ascii="Tahoma" w:hAnsi="Tahoma" w:cs="Tahoma"/>
          <w:sz w:val="20"/>
          <w:szCs w:val="20"/>
        </w:rPr>
        <w:t>jedan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informatičar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ostali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zaposleni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poznaju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osnovni</w:t>
      </w:r>
      <w:proofErr w:type="spellEnd"/>
      <w:r>
        <w:rPr>
          <w:rFonts w:ascii="Tahoma" w:hAnsi="Tahoma" w:cs="Tahoma"/>
          <w:sz w:val="20"/>
          <w:szCs w:val="20"/>
        </w:rPr>
        <w:t xml:space="preserve"> rad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računaru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koriste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postojeću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bazu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unos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723700" w:rsidRDefault="00723700" w:rsidP="00723700">
      <w:pPr>
        <w:pStyle w:val="ListParagrap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ORGWARE </w:t>
      </w:r>
      <w:r w:rsidR="00E479BF">
        <w:rPr>
          <w:rFonts w:ascii="Tahoma" w:hAnsi="Tahoma" w:cs="Tahoma"/>
          <w:sz w:val="20"/>
          <w:szCs w:val="20"/>
        </w:rPr>
        <w:t>–</w:t>
      </w:r>
      <w:r>
        <w:rPr>
          <w:rFonts w:ascii="Tahoma" w:hAnsi="Tahoma" w:cs="Tahoma"/>
          <w:sz w:val="20"/>
          <w:szCs w:val="20"/>
        </w:rPr>
        <w:t xml:space="preserve"> </w:t>
      </w:r>
      <w:r w:rsidR="00E479BF">
        <w:rPr>
          <w:rFonts w:ascii="Tahoma" w:hAnsi="Tahoma" w:cs="Tahoma"/>
          <w:sz w:val="20"/>
          <w:szCs w:val="20"/>
        </w:rPr>
        <w:t xml:space="preserve">Ne </w:t>
      </w:r>
      <w:proofErr w:type="spellStart"/>
      <w:r w:rsidR="00E479BF">
        <w:rPr>
          <w:rFonts w:ascii="Tahoma" w:hAnsi="Tahoma" w:cs="Tahoma"/>
          <w:sz w:val="20"/>
          <w:szCs w:val="20"/>
        </w:rPr>
        <w:t>postoji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pravilnik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="00E479BF">
        <w:rPr>
          <w:rFonts w:ascii="Tahoma" w:hAnsi="Tahoma" w:cs="Tahoma"/>
          <w:sz w:val="20"/>
          <w:szCs w:val="20"/>
        </w:rPr>
        <w:t>radu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informacionog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sistema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arhiva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, </w:t>
      </w:r>
      <w:proofErr w:type="spellStart"/>
      <w:proofErr w:type="gramStart"/>
      <w:r w:rsidR="00E479BF">
        <w:rPr>
          <w:rFonts w:ascii="Tahoma" w:hAnsi="Tahoma" w:cs="Tahoma"/>
          <w:sz w:val="20"/>
          <w:szCs w:val="20"/>
        </w:rPr>
        <w:t>ali</w:t>
      </w:r>
      <w:proofErr w:type="spellEnd"/>
      <w:proofErr w:type="gramEnd"/>
      <w:r w:rsidR="00E479BF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="00E479BF">
        <w:rPr>
          <w:rFonts w:ascii="Tahoma" w:hAnsi="Tahoma" w:cs="Tahoma"/>
          <w:sz w:val="20"/>
          <w:szCs w:val="20"/>
        </w:rPr>
        <w:t>razmatra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primena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Strategije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="00E479BF">
        <w:rPr>
          <w:rFonts w:ascii="Tahoma" w:hAnsi="Tahoma" w:cs="Tahoma"/>
          <w:sz w:val="20"/>
          <w:szCs w:val="20"/>
        </w:rPr>
        <w:t>digitalizaciji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kulturnog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nasleđa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koju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je </w:t>
      </w:r>
      <w:proofErr w:type="spellStart"/>
      <w:r w:rsidR="00E479BF">
        <w:rPr>
          <w:rFonts w:ascii="Tahoma" w:hAnsi="Tahoma" w:cs="Tahoma"/>
          <w:sz w:val="20"/>
          <w:szCs w:val="20"/>
        </w:rPr>
        <w:t>donelo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Ministarstvo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kulture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Republike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Srbije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E479BF">
        <w:rPr>
          <w:rFonts w:ascii="Tahoma" w:hAnsi="Tahoma" w:cs="Tahoma"/>
          <w:sz w:val="20"/>
          <w:szCs w:val="20"/>
        </w:rPr>
        <w:t>Od</w:t>
      </w:r>
      <w:proofErr w:type="gram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dokumenata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="00E479BF">
        <w:rPr>
          <w:rFonts w:ascii="Tahoma" w:hAnsi="Tahoma" w:cs="Tahoma"/>
          <w:sz w:val="20"/>
          <w:szCs w:val="20"/>
        </w:rPr>
        <w:t>koriste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obrasci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koje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popune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korisnici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kada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dolaze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da </w:t>
      </w:r>
      <w:proofErr w:type="spellStart"/>
      <w:r w:rsidR="00E479BF">
        <w:rPr>
          <w:rFonts w:ascii="Tahoma" w:hAnsi="Tahoma" w:cs="Tahoma"/>
          <w:sz w:val="20"/>
          <w:szCs w:val="20"/>
        </w:rPr>
        <w:t>traže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arhivsku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građu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na</w:t>
      </w:r>
      <w:proofErr w:type="spellEnd"/>
      <w:r w:rsidR="00E479B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479BF">
        <w:rPr>
          <w:rFonts w:ascii="Tahoma" w:hAnsi="Tahoma" w:cs="Tahoma"/>
          <w:sz w:val="20"/>
          <w:szCs w:val="20"/>
        </w:rPr>
        <w:t>uvid</w:t>
      </w:r>
      <w:proofErr w:type="spellEnd"/>
      <w:r w:rsidR="00E479BF">
        <w:rPr>
          <w:rFonts w:ascii="Tahoma" w:hAnsi="Tahoma" w:cs="Tahoma"/>
          <w:sz w:val="20"/>
          <w:szCs w:val="20"/>
        </w:rPr>
        <w:t>. (SKENIRATI OBRAZAC KOJI JE DAT I UBACITI)</w:t>
      </w:r>
    </w:p>
    <w:p w:rsidR="00E479BF" w:rsidRDefault="00E479BF" w:rsidP="00E479BF">
      <w:pPr>
        <w:pStyle w:val="ListParagraph"/>
        <w:rPr>
          <w:rFonts w:ascii="Tahoma" w:hAnsi="Tahoma" w:cs="Tahoma"/>
          <w:b/>
          <w:sz w:val="20"/>
          <w:szCs w:val="20"/>
        </w:rPr>
      </w:pPr>
    </w:p>
    <w:p w:rsidR="00723700" w:rsidRPr="00723700" w:rsidRDefault="00723700" w:rsidP="00723700">
      <w:pPr>
        <w:pStyle w:val="ListParagraph"/>
        <w:numPr>
          <w:ilvl w:val="0"/>
          <w:numId w:val="3"/>
        </w:numPr>
        <w:rPr>
          <w:rFonts w:ascii="Tahoma" w:hAnsi="Tahoma" w:cs="Tahoma"/>
          <w:b/>
          <w:sz w:val="20"/>
          <w:szCs w:val="20"/>
        </w:rPr>
      </w:pPr>
      <w:proofErr w:type="spellStart"/>
      <w:r w:rsidRPr="00723700">
        <w:rPr>
          <w:rFonts w:ascii="Tahoma" w:hAnsi="Tahoma" w:cs="Tahoma"/>
          <w:b/>
          <w:sz w:val="20"/>
          <w:szCs w:val="20"/>
        </w:rPr>
        <w:t>Specifikacija</w:t>
      </w:r>
      <w:proofErr w:type="spellEnd"/>
      <w:r w:rsidRPr="00723700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b/>
          <w:sz w:val="20"/>
          <w:szCs w:val="20"/>
        </w:rPr>
        <w:t>zahteva</w:t>
      </w:r>
      <w:proofErr w:type="spellEnd"/>
      <w:r w:rsidRPr="00723700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b/>
          <w:sz w:val="20"/>
          <w:szCs w:val="20"/>
        </w:rPr>
        <w:t>korisnika</w:t>
      </w:r>
      <w:proofErr w:type="spellEnd"/>
    </w:p>
    <w:p w:rsidR="00723700" w:rsidRDefault="00E479BF" w:rsidP="00723700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Neposredni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zahtev</w:t>
      </w:r>
      <w:proofErr w:type="spellEnd"/>
      <w:r>
        <w:rPr>
          <w:rFonts w:ascii="Tahoma" w:hAnsi="Tahoma" w:cs="Tahoma"/>
          <w:sz w:val="20"/>
          <w:szCs w:val="20"/>
        </w:rPr>
        <w:t xml:space="preserve"> je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integralnom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pretragom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nad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više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.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Potrebno</w:t>
      </w:r>
      <w:proofErr w:type="spellEnd"/>
      <w:r>
        <w:rPr>
          <w:rFonts w:ascii="Tahoma" w:hAnsi="Tahoma" w:cs="Tahoma"/>
          <w:sz w:val="20"/>
          <w:szCs w:val="20"/>
        </w:rPr>
        <w:t xml:space="preserve"> je </w:t>
      </w:r>
      <w:proofErr w:type="spellStart"/>
      <w:r>
        <w:rPr>
          <w:rFonts w:ascii="Tahoma" w:hAnsi="Tahoma" w:cs="Tahoma"/>
          <w:sz w:val="20"/>
          <w:szCs w:val="20"/>
        </w:rPr>
        <w:t>napraviti</w:t>
      </w:r>
      <w:proofErr w:type="spellEnd"/>
      <w:r>
        <w:rPr>
          <w:rFonts w:ascii="Tahoma" w:hAnsi="Tahoma" w:cs="Tahoma"/>
          <w:sz w:val="20"/>
          <w:szCs w:val="20"/>
        </w:rPr>
        <w:t xml:space="preserve"> program </w:t>
      </w:r>
      <w:proofErr w:type="spellStart"/>
      <w:r>
        <w:rPr>
          <w:rFonts w:ascii="Tahoma" w:hAnsi="Tahoma" w:cs="Tahoma"/>
          <w:sz w:val="20"/>
          <w:szCs w:val="20"/>
        </w:rPr>
        <w:t>kojim</w:t>
      </w:r>
      <w:proofErr w:type="spellEnd"/>
      <w:r>
        <w:rPr>
          <w:rFonts w:ascii="Tahoma" w:hAnsi="Tahoma" w:cs="Tahoma"/>
          <w:sz w:val="20"/>
          <w:szCs w:val="20"/>
        </w:rPr>
        <w:t xml:space="preserve"> bi se </w:t>
      </w:r>
      <w:proofErr w:type="spellStart"/>
      <w:r>
        <w:rPr>
          <w:rFonts w:ascii="Tahoma" w:hAnsi="Tahoma" w:cs="Tahoma"/>
          <w:sz w:val="20"/>
          <w:szCs w:val="20"/>
        </w:rPr>
        <w:t>omogućio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pristup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različitim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bazama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objedinjena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pretraga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Unos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bi se </w:t>
      </w:r>
      <w:proofErr w:type="spellStart"/>
      <w:r>
        <w:rPr>
          <w:rFonts w:ascii="Tahoma" w:hAnsi="Tahoma" w:cs="Tahoma"/>
          <w:sz w:val="20"/>
          <w:szCs w:val="20"/>
        </w:rPr>
        <w:t>realizovao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i  do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sada</w:t>
      </w:r>
      <w:proofErr w:type="spellEnd"/>
      <w:r>
        <w:rPr>
          <w:rFonts w:ascii="Tahoma" w:hAnsi="Tahoma" w:cs="Tahoma"/>
          <w:sz w:val="20"/>
          <w:szCs w:val="20"/>
        </w:rPr>
        <w:t xml:space="preserve"> – u </w:t>
      </w:r>
      <w:proofErr w:type="spellStart"/>
      <w:r>
        <w:rPr>
          <w:rFonts w:ascii="Tahoma" w:hAnsi="Tahoma" w:cs="Tahoma"/>
          <w:sz w:val="20"/>
          <w:szCs w:val="20"/>
        </w:rPr>
        <w:t>više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, a </w:t>
      </w:r>
      <w:proofErr w:type="spellStart"/>
      <w:r>
        <w:rPr>
          <w:rFonts w:ascii="Tahoma" w:hAnsi="Tahoma" w:cs="Tahoma"/>
          <w:sz w:val="20"/>
          <w:szCs w:val="20"/>
        </w:rPr>
        <w:t>objedinio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manuelno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smeštanjem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više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jedan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centralni</w:t>
      </w:r>
      <w:proofErr w:type="spellEnd"/>
      <w:r>
        <w:rPr>
          <w:rFonts w:ascii="Tahoma" w:hAnsi="Tahoma" w:cs="Tahoma"/>
          <w:sz w:val="20"/>
          <w:szCs w:val="20"/>
        </w:rPr>
        <w:t xml:space="preserve"> server. </w:t>
      </w:r>
      <w:proofErr w:type="spellStart"/>
      <w:r>
        <w:rPr>
          <w:rFonts w:ascii="Tahoma" w:hAnsi="Tahoma" w:cs="Tahoma"/>
          <w:sz w:val="20"/>
          <w:szCs w:val="20"/>
        </w:rPr>
        <w:t>Softver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pretragu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treba</w:t>
      </w:r>
      <w:proofErr w:type="spellEnd"/>
      <w:r>
        <w:rPr>
          <w:rFonts w:ascii="Tahoma" w:hAnsi="Tahoma" w:cs="Tahoma"/>
          <w:sz w:val="20"/>
          <w:szCs w:val="20"/>
        </w:rPr>
        <w:t xml:space="preserve"> da </w:t>
      </w:r>
      <w:proofErr w:type="spellStart"/>
      <w:r>
        <w:rPr>
          <w:rFonts w:ascii="Tahoma" w:hAnsi="Tahoma" w:cs="Tahoma"/>
          <w:sz w:val="20"/>
          <w:szCs w:val="20"/>
        </w:rPr>
        <w:t>bude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moguće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koristiti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svih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računara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iz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arhiva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ali</w:t>
      </w:r>
      <w:proofErr w:type="spellEnd"/>
      <w:r>
        <w:rPr>
          <w:rFonts w:ascii="Tahoma" w:hAnsi="Tahoma" w:cs="Tahoma"/>
          <w:sz w:val="20"/>
          <w:szCs w:val="20"/>
        </w:rPr>
        <w:t xml:space="preserve"> se </w:t>
      </w:r>
      <w:proofErr w:type="spellStart"/>
      <w:r>
        <w:rPr>
          <w:rFonts w:ascii="Tahoma" w:hAnsi="Tahoma" w:cs="Tahoma"/>
          <w:sz w:val="20"/>
          <w:szCs w:val="20"/>
        </w:rPr>
        <w:t>baze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nalaze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serveru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E479BF" w:rsidRDefault="00E479BF" w:rsidP="00723700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Svakako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bilo</w:t>
      </w:r>
      <w:proofErr w:type="spellEnd"/>
      <w:r>
        <w:rPr>
          <w:rFonts w:ascii="Tahoma" w:hAnsi="Tahoma" w:cs="Tahoma"/>
          <w:sz w:val="20"/>
          <w:szCs w:val="20"/>
        </w:rPr>
        <w:t xml:space="preserve"> bi </w:t>
      </w:r>
      <w:proofErr w:type="spellStart"/>
      <w:r>
        <w:rPr>
          <w:rFonts w:ascii="Tahoma" w:hAnsi="Tahoma" w:cs="Tahoma"/>
          <w:sz w:val="20"/>
          <w:szCs w:val="20"/>
        </w:rPr>
        <w:t>potrebno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nekoj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budućnosti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napraviti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integralnu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aplikaciju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unos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pretragu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jedinstvenom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bazom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prikazom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digitalizovanih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dokumenata</w:t>
      </w:r>
      <w:proofErr w:type="spellEnd"/>
      <w:r>
        <w:rPr>
          <w:rFonts w:ascii="Tahoma" w:hAnsi="Tahoma" w:cs="Tahoma"/>
          <w:sz w:val="20"/>
          <w:szCs w:val="20"/>
        </w:rPr>
        <w:t xml:space="preserve">. Ova </w:t>
      </w:r>
      <w:proofErr w:type="spellStart"/>
      <w:r>
        <w:rPr>
          <w:rFonts w:ascii="Tahoma" w:hAnsi="Tahoma" w:cs="Tahoma"/>
          <w:sz w:val="20"/>
          <w:szCs w:val="20"/>
        </w:rPr>
        <w:t>aplikacija</w:t>
      </w:r>
      <w:proofErr w:type="spellEnd"/>
      <w:r>
        <w:rPr>
          <w:rFonts w:ascii="Tahoma" w:hAnsi="Tahoma" w:cs="Tahoma"/>
          <w:sz w:val="20"/>
          <w:szCs w:val="20"/>
        </w:rPr>
        <w:t xml:space="preserve"> bi </w:t>
      </w:r>
      <w:proofErr w:type="spellStart"/>
      <w:r>
        <w:rPr>
          <w:rFonts w:ascii="Tahoma" w:hAnsi="Tahoma" w:cs="Tahoma"/>
          <w:sz w:val="20"/>
          <w:szCs w:val="20"/>
        </w:rPr>
        <w:t>trebala</w:t>
      </w:r>
      <w:proofErr w:type="spellEnd"/>
      <w:r>
        <w:rPr>
          <w:rFonts w:ascii="Tahoma" w:hAnsi="Tahoma" w:cs="Tahoma"/>
          <w:sz w:val="20"/>
          <w:szCs w:val="20"/>
        </w:rPr>
        <w:t xml:space="preserve"> da </w:t>
      </w:r>
      <w:proofErr w:type="spellStart"/>
      <w:r>
        <w:rPr>
          <w:rFonts w:ascii="Tahoma" w:hAnsi="Tahoma" w:cs="Tahoma"/>
          <w:sz w:val="20"/>
          <w:szCs w:val="20"/>
        </w:rPr>
        <w:t>bude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dostupna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na</w:t>
      </w:r>
      <w:proofErr w:type="spellEnd"/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svim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računarima</w:t>
      </w:r>
      <w:proofErr w:type="spellEnd"/>
      <w:r>
        <w:rPr>
          <w:rFonts w:ascii="Tahoma" w:hAnsi="Tahoma" w:cs="Tahoma"/>
          <w:sz w:val="20"/>
          <w:szCs w:val="20"/>
        </w:rPr>
        <w:t xml:space="preserve">, a </w:t>
      </w:r>
      <w:proofErr w:type="spellStart"/>
      <w:r>
        <w:rPr>
          <w:rFonts w:ascii="Tahoma" w:hAnsi="Tahoma" w:cs="Tahoma"/>
          <w:sz w:val="20"/>
          <w:szCs w:val="20"/>
        </w:rPr>
        <w:t>takođe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na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računaru</w:t>
      </w:r>
      <w:proofErr w:type="spellEnd"/>
      <w:r>
        <w:rPr>
          <w:rFonts w:ascii="Tahoma" w:hAnsi="Tahoma" w:cs="Tahoma"/>
          <w:sz w:val="20"/>
          <w:szCs w:val="20"/>
        </w:rPr>
        <w:t xml:space="preserve"> u </w:t>
      </w:r>
      <w:proofErr w:type="spellStart"/>
      <w:r>
        <w:rPr>
          <w:rFonts w:ascii="Tahoma" w:hAnsi="Tahoma" w:cs="Tahoma"/>
          <w:sz w:val="20"/>
          <w:szCs w:val="20"/>
        </w:rPr>
        <w:t>biblioteci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gde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klijenti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mogu</w:t>
      </w:r>
      <w:proofErr w:type="spellEnd"/>
      <w:r>
        <w:rPr>
          <w:rFonts w:ascii="Tahoma" w:hAnsi="Tahoma" w:cs="Tahoma"/>
          <w:sz w:val="20"/>
          <w:szCs w:val="20"/>
        </w:rPr>
        <w:t xml:space="preserve"> da </w:t>
      </w:r>
      <w:proofErr w:type="spellStart"/>
      <w:r>
        <w:rPr>
          <w:rFonts w:ascii="Tahoma" w:hAnsi="Tahoma" w:cs="Tahoma"/>
          <w:sz w:val="20"/>
          <w:szCs w:val="20"/>
        </w:rPr>
        <w:t>koriste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aplikaciju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za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pretraživanje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prikaz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digitalizovane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građe</w:t>
      </w:r>
      <w:proofErr w:type="spellEnd"/>
      <w:r>
        <w:rPr>
          <w:rFonts w:ascii="Tahoma" w:hAnsi="Tahoma" w:cs="Tahoma"/>
          <w:sz w:val="20"/>
          <w:szCs w:val="20"/>
        </w:rPr>
        <w:t>.</w:t>
      </w:r>
    </w:p>
    <w:p w:rsidR="00E479BF" w:rsidRDefault="00E479BF" w:rsidP="00723700">
      <w:pPr>
        <w:rPr>
          <w:rFonts w:ascii="Tahoma" w:hAnsi="Tahoma" w:cs="Tahoma"/>
          <w:sz w:val="20"/>
          <w:szCs w:val="20"/>
        </w:rPr>
      </w:pPr>
    </w:p>
    <w:p w:rsidR="00723700" w:rsidRPr="00E479BF" w:rsidRDefault="00723700" w:rsidP="00723700">
      <w:pPr>
        <w:ind w:left="360"/>
        <w:rPr>
          <w:rFonts w:ascii="Tahoma" w:hAnsi="Tahoma" w:cs="Tahoma"/>
          <w:b/>
          <w:sz w:val="20"/>
          <w:szCs w:val="20"/>
        </w:rPr>
      </w:pPr>
      <w:r w:rsidRPr="00E479BF">
        <w:rPr>
          <w:rFonts w:ascii="Tahoma" w:hAnsi="Tahoma" w:cs="Tahoma"/>
          <w:b/>
          <w:sz w:val="20"/>
          <w:szCs w:val="20"/>
        </w:rPr>
        <w:lastRenderedPageBreak/>
        <w:t xml:space="preserve">4. Model </w:t>
      </w:r>
      <w:proofErr w:type="spellStart"/>
      <w:r w:rsidRPr="00E479BF">
        <w:rPr>
          <w:rFonts w:ascii="Tahoma" w:hAnsi="Tahoma" w:cs="Tahoma"/>
          <w:b/>
          <w:sz w:val="20"/>
          <w:szCs w:val="20"/>
        </w:rPr>
        <w:t>poslovnih</w:t>
      </w:r>
      <w:proofErr w:type="spellEnd"/>
      <w:r w:rsidRPr="00E479BF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E479BF">
        <w:rPr>
          <w:rFonts w:ascii="Tahoma" w:hAnsi="Tahoma" w:cs="Tahoma"/>
          <w:b/>
          <w:sz w:val="20"/>
          <w:szCs w:val="20"/>
        </w:rPr>
        <w:t>procesa</w:t>
      </w:r>
      <w:proofErr w:type="spellEnd"/>
      <w:r w:rsidRPr="00E479BF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proofErr w:type="gramStart"/>
      <w:r w:rsidRPr="00E479BF">
        <w:rPr>
          <w:rFonts w:ascii="Tahoma" w:hAnsi="Tahoma" w:cs="Tahoma"/>
          <w:b/>
          <w:sz w:val="20"/>
          <w:szCs w:val="20"/>
        </w:rPr>
        <w:t>sa</w:t>
      </w:r>
      <w:proofErr w:type="spellEnd"/>
      <w:proofErr w:type="gramEnd"/>
      <w:r w:rsidRPr="00E479BF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E479BF">
        <w:rPr>
          <w:rFonts w:ascii="Tahoma" w:hAnsi="Tahoma" w:cs="Tahoma"/>
          <w:b/>
          <w:sz w:val="20"/>
          <w:szCs w:val="20"/>
        </w:rPr>
        <w:t>recnikom</w:t>
      </w:r>
      <w:proofErr w:type="spellEnd"/>
      <w:r w:rsidRPr="00E479BF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E479BF">
        <w:rPr>
          <w:rFonts w:ascii="Tahoma" w:hAnsi="Tahoma" w:cs="Tahoma"/>
          <w:b/>
          <w:sz w:val="20"/>
          <w:szCs w:val="20"/>
        </w:rPr>
        <w:t>podataka</w:t>
      </w:r>
      <w:proofErr w:type="spellEnd"/>
    </w:p>
    <w:p w:rsidR="00BB22DE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>4.1.</w:t>
      </w:r>
      <w:r w:rsidR="00BB22D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BB22DE">
        <w:rPr>
          <w:rFonts w:ascii="Tahoma" w:hAnsi="Tahoma" w:cs="Tahoma"/>
          <w:sz w:val="20"/>
          <w:szCs w:val="20"/>
        </w:rPr>
        <w:t>Stablo</w:t>
      </w:r>
      <w:proofErr w:type="spellEnd"/>
      <w:r w:rsidR="00BB22D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BB22DE">
        <w:rPr>
          <w:rFonts w:ascii="Tahoma" w:hAnsi="Tahoma" w:cs="Tahoma"/>
          <w:sz w:val="20"/>
          <w:szCs w:val="20"/>
        </w:rPr>
        <w:t>procesa</w:t>
      </w:r>
      <w:proofErr w:type="spellEnd"/>
    </w:p>
    <w:p w:rsidR="004E36FD" w:rsidRDefault="004E36FD" w:rsidP="004E36FD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0.   </w:t>
      </w:r>
      <w:proofErr w:type="spellStart"/>
      <w:r>
        <w:rPr>
          <w:rFonts w:ascii="Tahoma" w:hAnsi="Tahoma" w:cs="Tahoma"/>
          <w:sz w:val="20"/>
          <w:szCs w:val="20"/>
        </w:rPr>
        <w:t>Istorijski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</w:t>
      </w:r>
      <w:proofErr w:type="spellEnd"/>
      <w:r>
        <w:rPr>
          <w:rFonts w:ascii="Tahoma" w:hAnsi="Tahoma" w:cs="Tahoma"/>
          <w:sz w:val="20"/>
          <w:szCs w:val="20"/>
        </w:rPr>
        <w:t xml:space="preserve"> – </w:t>
      </w:r>
      <w:proofErr w:type="spellStart"/>
      <w:r>
        <w:rPr>
          <w:rFonts w:ascii="Tahoma" w:hAnsi="Tahoma" w:cs="Tahoma"/>
          <w:sz w:val="20"/>
          <w:szCs w:val="20"/>
        </w:rPr>
        <w:t>arhiviranje</w:t>
      </w:r>
      <w:proofErr w:type="spellEnd"/>
      <w:r>
        <w:rPr>
          <w:rFonts w:ascii="Tahoma" w:hAnsi="Tahoma" w:cs="Tahoma"/>
          <w:sz w:val="20"/>
          <w:szCs w:val="20"/>
        </w:rPr>
        <w:t xml:space="preserve"> i </w:t>
      </w:r>
      <w:proofErr w:type="spellStart"/>
      <w:r>
        <w:rPr>
          <w:rFonts w:ascii="Tahoma" w:hAnsi="Tahoma" w:cs="Tahoma"/>
          <w:sz w:val="20"/>
          <w:szCs w:val="20"/>
        </w:rPr>
        <w:t>cuvanje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podataka</w:t>
      </w:r>
      <w:proofErr w:type="spellEnd"/>
    </w:p>
    <w:p w:rsidR="00BB22DE" w:rsidRDefault="00BB22DE" w:rsidP="00BB22DE">
      <w:pPr>
        <w:pStyle w:val="ListParagraph"/>
        <w:numPr>
          <w:ilvl w:val="0"/>
          <w:numId w:val="1"/>
        </w:numPr>
      </w:pPr>
      <w:proofErr w:type="spellStart"/>
      <w:r>
        <w:t>Ulazne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</w:t>
      </w:r>
      <w:proofErr w:type="spellStart"/>
      <w:r>
        <w:t>arhivske</w:t>
      </w:r>
      <w:proofErr w:type="spellEnd"/>
      <w:r>
        <w:t xml:space="preserve"> </w:t>
      </w:r>
      <w:proofErr w:type="spellStart"/>
      <w:r>
        <w:t>gradje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Prijem</w:t>
      </w:r>
      <w:proofErr w:type="spellEnd"/>
      <w:r>
        <w:t xml:space="preserve"> </w:t>
      </w:r>
      <w:proofErr w:type="spellStart"/>
      <w:r>
        <w:t>arhivske</w:t>
      </w:r>
      <w:proofErr w:type="spellEnd"/>
      <w:r>
        <w:t xml:space="preserve"> </w:t>
      </w:r>
      <w:proofErr w:type="spellStart"/>
      <w:r>
        <w:t>građe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Evidentiranje</w:t>
      </w:r>
      <w:proofErr w:type="spellEnd"/>
      <w:r>
        <w:t xml:space="preserve"> </w:t>
      </w:r>
      <w:proofErr w:type="spellStart"/>
      <w:r>
        <w:t>gradje</w:t>
      </w:r>
      <w:proofErr w:type="spellEnd"/>
      <w:r>
        <w:t xml:space="preserve"> i </w:t>
      </w:r>
      <w:proofErr w:type="spellStart"/>
      <w:r>
        <w:t>odlaganje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cuvanja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Digitalizacija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Konzervacija</w:t>
      </w:r>
      <w:proofErr w:type="spellEnd"/>
    </w:p>
    <w:p w:rsidR="00BB22DE" w:rsidRDefault="00BB22DE" w:rsidP="00BB22DE">
      <w:pPr>
        <w:pStyle w:val="ListParagraph"/>
        <w:numPr>
          <w:ilvl w:val="0"/>
          <w:numId w:val="1"/>
        </w:numPr>
      </w:pPr>
      <w:r>
        <w:t xml:space="preserve">Rad </w:t>
      </w:r>
      <w:proofErr w:type="spellStart"/>
      <w:r>
        <w:t>sa</w:t>
      </w:r>
      <w:proofErr w:type="spellEnd"/>
      <w:r>
        <w:t xml:space="preserve"> </w:t>
      </w:r>
      <w:proofErr w:type="spellStart"/>
      <w:r>
        <w:t>korisnicima</w:t>
      </w:r>
      <w:proofErr w:type="spellEnd"/>
      <w:r>
        <w:t xml:space="preserve"> </w:t>
      </w:r>
      <w:proofErr w:type="spellStart"/>
      <w:r>
        <w:t>arhivske</w:t>
      </w:r>
      <w:proofErr w:type="spellEnd"/>
      <w:r>
        <w:t xml:space="preserve"> </w:t>
      </w:r>
      <w:proofErr w:type="spellStart"/>
      <w:r>
        <w:t>gradje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Prijem</w:t>
      </w:r>
      <w:proofErr w:type="spellEnd"/>
      <w:r>
        <w:t xml:space="preserve"> </w:t>
      </w:r>
      <w:proofErr w:type="spellStart"/>
      <w:r>
        <w:t>zahteva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Izdavanje</w:t>
      </w:r>
      <w:proofErr w:type="spellEnd"/>
      <w:r>
        <w:t xml:space="preserve"> </w:t>
      </w:r>
      <w:proofErr w:type="spellStart"/>
      <w:r>
        <w:t>arhivske</w:t>
      </w:r>
      <w:proofErr w:type="spellEnd"/>
      <w:r>
        <w:t xml:space="preserve"> </w:t>
      </w:r>
      <w:proofErr w:type="spellStart"/>
      <w:r>
        <w:t>gradje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Vracanje</w:t>
      </w:r>
      <w:proofErr w:type="spellEnd"/>
      <w:r>
        <w:t xml:space="preserve"> </w:t>
      </w:r>
      <w:proofErr w:type="spellStart"/>
      <w:r>
        <w:t>arhivske</w:t>
      </w:r>
      <w:proofErr w:type="spellEnd"/>
      <w:r>
        <w:t xml:space="preserve"> </w:t>
      </w:r>
      <w:proofErr w:type="spellStart"/>
      <w:r>
        <w:t>gradje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 </w:t>
      </w:r>
      <w:proofErr w:type="spellStart"/>
      <w:r>
        <w:t>cuvanja</w:t>
      </w:r>
      <w:proofErr w:type="spellEnd"/>
    </w:p>
    <w:p w:rsidR="00BB22DE" w:rsidRDefault="00BB22DE" w:rsidP="00BB22DE">
      <w:pPr>
        <w:pStyle w:val="ListParagraph"/>
        <w:numPr>
          <w:ilvl w:val="0"/>
          <w:numId w:val="1"/>
        </w:numPr>
      </w:pPr>
      <w:proofErr w:type="spellStart"/>
      <w:r>
        <w:t>Rashodovanje</w:t>
      </w:r>
      <w:proofErr w:type="spellEnd"/>
      <w:r>
        <w:t xml:space="preserve"> – </w:t>
      </w:r>
      <w:proofErr w:type="spellStart"/>
      <w:r>
        <w:t>izlucivanje</w:t>
      </w:r>
      <w:proofErr w:type="spellEnd"/>
      <w:r>
        <w:t xml:space="preserve"> </w:t>
      </w:r>
      <w:proofErr w:type="spellStart"/>
      <w:r>
        <w:t>gradje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Odredjivanje</w:t>
      </w:r>
      <w:proofErr w:type="spellEnd"/>
      <w:r>
        <w:t xml:space="preserve"> </w:t>
      </w:r>
      <w:proofErr w:type="spellStart"/>
      <w:r>
        <w:t>bezvredne</w:t>
      </w:r>
      <w:proofErr w:type="spellEnd"/>
      <w:r>
        <w:t xml:space="preserve"> </w:t>
      </w:r>
      <w:proofErr w:type="spellStart"/>
      <w:r>
        <w:t>dokumentacije</w:t>
      </w:r>
      <w:proofErr w:type="spellEnd"/>
    </w:p>
    <w:p w:rsidR="00BB22DE" w:rsidRDefault="00BB22DE" w:rsidP="00BB22DE">
      <w:pPr>
        <w:pStyle w:val="ListParagraph"/>
        <w:numPr>
          <w:ilvl w:val="1"/>
          <w:numId w:val="1"/>
        </w:numPr>
      </w:pPr>
      <w:proofErr w:type="spellStart"/>
      <w:r>
        <w:t>Evidentiranje</w:t>
      </w:r>
      <w:proofErr w:type="spellEnd"/>
      <w:r>
        <w:t xml:space="preserve"> </w:t>
      </w:r>
      <w:proofErr w:type="spellStart"/>
      <w:r>
        <w:t>bezvredne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i </w:t>
      </w:r>
      <w:proofErr w:type="spellStart"/>
      <w:r>
        <w:t>odbacivanje</w:t>
      </w:r>
      <w:proofErr w:type="spellEnd"/>
    </w:p>
    <w:p w:rsidR="007163AB" w:rsidRDefault="007163AB" w:rsidP="007163AB">
      <w:pPr>
        <w:pStyle w:val="ListParagraph"/>
        <w:numPr>
          <w:ilvl w:val="0"/>
          <w:numId w:val="1"/>
        </w:numPr>
      </w:pPr>
      <w:proofErr w:type="spellStart"/>
      <w:r>
        <w:t>Izveštavanje</w:t>
      </w:r>
      <w:proofErr w:type="spellEnd"/>
      <w:r>
        <w:t xml:space="preserve"> o </w:t>
      </w:r>
      <w:proofErr w:type="spellStart"/>
      <w:r>
        <w:t>radu</w:t>
      </w:r>
      <w:proofErr w:type="spellEnd"/>
    </w:p>
    <w:p w:rsidR="00723700" w:rsidRDefault="00BB22DE" w:rsidP="00723700">
      <w:pPr>
        <w:ind w:left="360"/>
        <w:rPr>
          <w:rFonts w:ascii="Tahoma" w:hAnsi="Tahoma" w:cs="Tahoma"/>
          <w:b/>
          <w:sz w:val="20"/>
          <w:szCs w:val="20"/>
        </w:rPr>
      </w:pPr>
      <w:r w:rsidRPr="00BB22DE">
        <w:rPr>
          <w:rFonts w:ascii="Tahoma" w:hAnsi="Tahoma" w:cs="Tahoma"/>
          <w:b/>
          <w:sz w:val="20"/>
          <w:szCs w:val="20"/>
        </w:rPr>
        <w:t xml:space="preserve">4.2. </w:t>
      </w:r>
      <w:r w:rsidR="00723700" w:rsidRPr="00BB22DE">
        <w:rPr>
          <w:rFonts w:ascii="Tahoma" w:hAnsi="Tahoma" w:cs="Tahoma"/>
          <w:b/>
          <w:sz w:val="20"/>
          <w:szCs w:val="20"/>
        </w:rPr>
        <w:t xml:space="preserve">Business process model </w:t>
      </w:r>
      <w:proofErr w:type="spellStart"/>
      <w:r w:rsidR="00723700" w:rsidRPr="00BB22DE">
        <w:rPr>
          <w:rFonts w:ascii="Tahoma" w:hAnsi="Tahoma" w:cs="Tahoma"/>
          <w:b/>
          <w:sz w:val="20"/>
          <w:szCs w:val="20"/>
        </w:rPr>
        <w:t>tipa</w:t>
      </w:r>
      <w:proofErr w:type="spellEnd"/>
      <w:r w:rsidR="00723700" w:rsidRPr="00BB22DE">
        <w:rPr>
          <w:rFonts w:ascii="Tahoma" w:hAnsi="Tahoma" w:cs="Tahoma"/>
          <w:b/>
          <w:sz w:val="20"/>
          <w:szCs w:val="20"/>
        </w:rPr>
        <w:t xml:space="preserve"> Data flow </w:t>
      </w:r>
      <w:proofErr w:type="spellStart"/>
      <w:r w:rsidR="00723700" w:rsidRPr="00BB22DE">
        <w:rPr>
          <w:rFonts w:ascii="Tahoma" w:hAnsi="Tahoma" w:cs="Tahoma"/>
          <w:b/>
          <w:sz w:val="20"/>
          <w:szCs w:val="20"/>
        </w:rPr>
        <w:t>dijagram</w:t>
      </w:r>
      <w:proofErr w:type="spellEnd"/>
      <w:r w:rsidR="00723700" w:rsidRPr="00BB22DE">
        <w:rPr>
          <w:rFonts w:ascii="Tahoma" w:hAnsi="Tahoma" w:cs="Tahoma"/>
          <w:b/>
          <w:sz w:val="20"/>
          <w:szCs w:val="20"/>
        </w:rPr>
        <w:t xml:space="preserve"> - </w:t>
      </w:r>
      <w:proofErr w:type="spellStart"/>
      <w:r w:rsidR="00723700" w:rsidRPr="00BB22DE">
        <w:rPr>
          <w:rFonts w:ascii="Tahoma" w:hAnsi="Tahoma" w:cs="Tahoma"/>
          <w:b/>
          <w:sz w:val="20"/>
          <w:szCs w:val="20"/>
        </w:rPr>
        <w:t>kontekst</w:t>
      </w:r>
      <w:proofErr w:type="spellEnd"/>
      <w:r w:rsidR="00723700" w:rsidRPr="00BB22DE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723700" w:rsidRPr="00BB22DE">
        <w:rPr>
          <w:rFonts w:ascii="Tahoma" w:hAnsi="Tahoma" w:cs="Tahoma"/>
          <w:b/>
          <w:sz w:val="20"/>
          <w:szCs w:val="20"/>
        </w:rPr>
        <w:t>dijagram</w:t>
      </w:r>
      <w:proofErr w:type="spellEnd"/>
      <w:r w:rsidR="00723700" w:rsidRPr="00BB22DE">
        <w:rPr>
          <w:rFonts w:ascii="Tahoma" w:hAnsi="Tahoma" w:cs="Tahoma"/>
          <w:b/>
          <w:sz w:val="20"/>
          <w:szCs w:val="20"/>
        </w:rPr>
        <w:t xml:space="preserve"> i </w:t>
      </w:r>
      <w:proofErr w:type="spellStart"/>
      <w:r w:rsidR="00723700" w:rsidRPr="00BB22DE">
        <w:rPr>
          <w:rFonts w:ascii="Tahoma" w:hAnsi="Tahoma" w:cs="Tahoma"/>
          <w:b/>
          <w:sz w:val="20"/>
          <w:szCs w:val="20"/>
        </w:rPr>
        <w:t>svi</w:t>
      </w:r>
      <w:proofErr w:type="spellEnd"/>
      <w:r w:rsidR="00723700" w:rsidRPr="00BB22DE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723700" w:rsidRPr="00BB22DE">
        <w:rPr>
          <w:rFonts w:ascii="Tahoma" w:hAnsi="Tahoma" w:cs="Tahoma"/>
          <w:b/>
          <w:sz w:val="20"/>
          <w:szCs w:val="20"/>
        </w:rPr>
        <w:t>nivoi</w:t>
      </w:r>
      <w:proofErr w:type="spellEnd"/>
      <w:r w:rsidR="00723700" w:rsidRPr="00BB22DE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723700" w:rsidRPr="00BB22DE">
        <w:rPr>
          <w:rFonts w:ascii="Tahoma" w:hAnsi="Tahoma" w:cs="Tahoma"/>
          <w:b/>
          <w:sz w:val="20"/>
          <w:szCs w:val="20"/>
        </w:rPr>
        <w:t>dekompozicije</w:t>
      </w:r>
      <w:proofErr w:type="spellEnd"/>
    </w:p>
    <w:p w:rsidR="00BB22DE" w:rsidRPr="00BB22DE" w:rsidRDefault="00BE5C9A" w:rsidP="00723700">
      <w:pPr>
        <w:ind w:left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inline distT="0" distB="0" distL="0" distR="0">
            <wp:extent cx="5943600" cy="41884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700" w:rsidRDefault="00BB22DE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4.3</w:t>
      </w:r>
      <w:r w:rsidR="00723700" w:rsidRPr="0072370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Spisak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skladista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</w:p>
    <w:p w:rsidR="001C5E76" w:rsidRPr="00723700" w:rsidRDefault="001C5E76" w:rsidP="00723700">
      <w:pPr>
        <w:ind w:left="360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Naziv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sz w:val="20"/>
          <w:szCs w:val="20"/>
        </w:rPr>
        <w:t>skladista</w:t>
      </w:r>
      <w:proofErr w:type="spellEnd"/>
      <w:r>
        <w:rPr>
          <w:rFonts w:ascii="Tahoma" w:hAnsi="Tahoma" w:cs="Tahoma"/>
          <w:sz w:val="20"/>
          <w:szCs w:val="20"/>
        </w:rPr>
        <w:t xml:space="preserve"> :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Evidencija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arhivske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gradje</w:t>
      </w:r>
      <w:proofErr w:type="spellEnd"/>
    </w:p>
    <w:p w:rsidR="00723700" w:rsidRDefault="00BB22DE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4.4</w:t>
      </w:r>
      <w:r w:rsidR="00723700" w:rsidRPr="0072370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Spisak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elementarnih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(</w:t>
      </w:r>
      <w:proofErr w:type="spellStart"/>
      <w:proofErr w:type="gramStart"/>
      <w:r w:rsidR="00723700" w:rsidRPr="00723700"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svih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tokova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kontekst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dijagrama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98"/>
        <w:gridCol w:w="4618"/>
      </w:tblGrid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lastRenderedPageBreak/>
              <w:t>Naziv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institucije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(50)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Naziv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mesta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institucije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(50)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Postanski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broj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(10)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 xml:space="preserve">Datum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prijema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>Date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Vrsta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institucije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>INSTITUCIJE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Naziv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institucije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(50)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Naziv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mesta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institucije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(50)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Redni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broj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gradjana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>Short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Ime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gradjana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Prezime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gradjana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Naziv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mesta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prebivalista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AF3018" w:rsidRPr="00F829A4">
              <w:rPr>
                <w:rFonts w:ascii="Tahoma" w:hAnsi="Tahoma" w:cs="Tahoma"/>
                <w:sz w:val="16"/>
                <w:szCs w:val="16"/>
              </w:rPr>
              <w:t>gradjana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(50)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AF3018" w:rsidP="00FE0B9A">
            <w:pPr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 xml:space="preserve">Tip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zahteva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gradjana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AF3018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(50)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AF3018" w:rsidP="00FE0B9A">
            <w:pPr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 xml:space="preserve">Datum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podnosenja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zahteva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AF3018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>Date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 xml:space="preserve">Datum </w:t>
            </w:r>
            <w:proofErr w:type="spellStart"/>
            <w:r w:rsidR="0000276E" w:rsidRPr="00F829A4">
              <w:rPr>
                <w:rFonts w:ascii="Tahoma" w:hAnsi="Tahoma" w:cs="Tahoma"/>
                <w:sz w:val="16"/>
                <w:szCs w:val="16"/>
              </w:rPr>
              <w:t>vracanja</w:t>
            </w:r>
            <w:proofErr w:type="spellEnd"/>
            <w:r w:rsidR="0000276E"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00276E" w:rsidRPr="00F829A4">
              <w:rPr>
                <w:rFonts w:ascii="Tahoma" w:hAnsi="Tahoma" w:cs="Tahoma"/>
                <w:sz w:val="16"/>
                <w:szCs w:val="16"/>
              </w:rPr>
              <w:t>odgovora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r w:rsidRPr="00F829A4">
              <w:rPr>
                <w:rFonts w:ascii="Tahoma" w:hAnsi="Tahoma" w:cs="Tahoma"/>
                <w:sz w:val="16"/>
                <w:szCs w:val="16"/>
              </w:rPr>
              <w:t>Date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Naziv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pozicije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ovlastenog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lica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9C03E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Ime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ovlastenog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lica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9C03EA" w:rsidRPr="009C03EA" w:rsidTr="00FE0B9A">
        <w:tc>
          <w:tcPr>
            <w:tcW w:w="4788" w:type="dxa"/>
            <w:hideMark/>
          </w:tcPr>
          <w:p w:rsidR="00FE0B9A" w:rsidRPr="00F829A4" w:rsidRDefault="009C03E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Prezime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ovlastenog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lica</w:t>
            </w:r>
            <w:proofErr w:type="spellEnd"/>
          </w:p>
        </w:tc>
        <w:tc>
          <w:tcPr>
            <w:tcW w:w="4788" w:type="dxa"/>
            <w:hideMark/>
          </w:tcPr>
          <w:p w:rsidR="009C03EA" w:rsidRPr="00F829A4" w:rsidRDefault="009C03EA" w:rsidP="00FE0B9A">
            <w:pPr>
              <w:ind w:left="3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829A4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829A4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Podaci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za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registraturu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FE0B9A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Podaci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za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digitalizaciju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Podaci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za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obradu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Zahtev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za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pretragu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Rezultat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pretrage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Podaci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za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evidenciju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Podaci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za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konverzaciju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  <w:tr w:rsidR="00FE0B9A" w:rsidTr="00FE0B9A"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Izvestaj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radu</w:t>
            </w:r>
            <w:proofErr w:type="spellEnd"/>
          </w:p>
        </w:tc>
        <w:tc>
          <w:tcPr>
            <w:tcW w:w="4788" w:type="dxa"/>
          </w:tcPr>
          <w:p w:rsidR="00FE0B9A" w:rsidRPr="00FE0B9A" w:rsidRDefault="00FE0B9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E0B9A">
              <w:rPr>
                <w:rFonts w:ascii="Tahoma" w:hAnsi="Tahoma" w:cs="Tahoma"/>
                <w:sz w:val="16"/>
                <w:szCs w:val="16"/>
              </w:rPr>
              <w:t>Varchar</w:t>
            </w:r>
            <w:proofErr w:type="spellEnd"/>
            <w:r w:rsidRPr="00FE0B9A">
              <w:rPr>
                <w:rFonts w:ascii="Tahoma" w:hAnsi="Tahoma" w:cs="Tahoma"/>
                <w:sz w:val="16"/>
                <w:szCs w:val="16"/>
              </w:rPr>
              <w:t xml:space="preserve"> (30)</w:t>
            </w:r>
          </w:p>
        </w:tc>
      </w:tr>
    </w:tbl>
    <w:p w:rsidR="009C03EA" w:rsidRPr="00723700" w:rsidRDefault="009C03EA" w:rsidP="00723700">
      <w:pPr>
        <w:ind w:left="360"/>
        <w:rPr>
          <w:rFonts w:ascii="Tahoma" w:hAnsi="Tahoma" w:cs="Tahoma"/>
          <w:sz w:val="20"/>
          <w:szCs w:val="20"/>
        </w:rPr>
      </w:pPr>
    </w:p>
    <w:p w:rsidR="00723700" w:rsidRDefault="00BB22DE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4.5</w:t>
      </w:r>
      <w:r w:rsidR="00723700" w:rsidRPr="0072370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Sintaksni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prikaz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strukture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jednog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toka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podataka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(</w:t>
      </w:r>
      <w:proofErr w:type="spellStart"/>
      <w:proofErr w:type="gramStart"/>
      <w:r w:rsidR="00723700" w:rsidRPr="00723700"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kontekst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dijagrama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po</w:t>
      </w:r>
      <w:proofErr w:type="spellEnd"/>
      <w:r w:rsidR="00723700"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23700" w:rsidRPr="00723700">
        <w:rPr>
          <w:rFonts w:ascii="Tahoma" w:hAnsi="Tahoma" w:cs="Tahoma"/>
          <w:sz w:val="20"/>
          <w:szCs w:val="20"/>
        </w:rPr>
        <w:t>izboru</w:t>
      </w:r>
      <w:proofErr w:type="spellEnd"/>
    </w:p>
    <w:p w:rsidR="00A81AC1" w:rsidRDefault="00A81AC1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SINTAKSNI PRIKAZ RAZMENE PODATAKA IZMEDJU ARHIVA</w:t>
      </w:r>
    </w:p>
    <w:p w:rsidR="00937D71" w:rsidRPr="00937D71" w:rsidRDefault="00113D34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EVIDENCIJA PODATAKA</w:t>
      </w:r>
      <w:r w:rsidR="00937D71" w:rsidRPr="00937D71">
        <w:rPr>
          <w:rFonts w:ascii="Tahoma" w:hAnsi="Tahoma" w:cs="Tahoma"/>
          <w:sz w:val="16"/>
          <w:szCs w:val="16"/>
        </w:rPr>
        <w:t>:</w:t>
      </w:r>
    </w:p>
    <w:p w:rsidR="00CF0125" w:rsidRDefault="00CF0125" w:rsidP="00723700">
      <w:pPr>
        <w:ind w:left="360"/>
        <w:rPr>
          <w:rFonts w:ascii="Tahoma" w:hAnsi="Tahoma" w:cs="Tahoma"/>
          <w:sz w:val="16"/>
          <w:szCs w:val="16"/>
        </w:rPr>
      </w:pPr>
      <w:r w:rsidRPr="00CF0125">
        <w:rPr>
          <w:rFonts w:ascii="Tahoma" w:hAnsi="Tahoma" w:cs="Tahoma"/>
          <w:sz w:val="16"/>
          <w:szCs w:val="16"/>
        </w:rPr>
        <w:t>&lt;</w:t>
      </w:r>
      <w:proofErr w:type="spellStart"/>
      <w:r w:rsidRPr="00CF0125">
        <w:rPr>
          <w:rFonts w:ascii="Tahoma" w:hAnsi="Tahoma" w:cs="Tahoma"/>
          <w:sz w:val="16"/>
          <w:szCs w:val="16"/>
        </w:rPr>
        <w:t>Naziv_</w:t>
      </w:r>
      <w:r w:rsidR="009A0D6D">
        <w:rPr>
          <w:rFonts w:ascii="Tahoma" w:hAnsi="Tahoma" w:cs="Tahoma"/>
          <w:sz w:val="16"/>
          <w:szCs w:val="16"/>
        </w:rPr>
        <w:t>arhiva_primaoca</w:t>
      </w:r>
      <w:proofErr w:type="spellEnd"/>
      <w:r w:rsidRPr="00CF0125">
        <w:rPr>
          <w:rFonts w:ascii="Tahoma" w:hAnsi="Tahoma" w:cs="Tahoma"/>
          <w:sz w:val="16"/>
          <w:szCs w:val="16"/>
        </w:rPr>
        <w:t xml:space="preserve">, </w:t>
      </w:r>
    </w:p>
    <w:p w:rsidR="00CF0125" w:rsidRPr="00CF0125" w:rsidRDefault="00CF0125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&lt;</w:t>
      </w:r>
      <w:proofErr w:type="spellStart"/>
      <w:r>
        <w:rPr>
          <w:rFonts w:ascii="Tahoma" w:hAnsi="Tahoma" w:cs="Tahoma"/>
          <w:sz w:val="16"/>
          <w:szCs w:val="16"/>
        </w:rPr>
        <w:t>Ulica_istorijskog_arhiva</w:t>
      </w:r>
      <w:proofErr w:type="spellEnd"/>
      <w:r>
        <w:rPr>
          <w:rFonts w:ascii="Tahoma" w:hAnsi="Tahoma" w:cs="Tahoma"/>
          <w:sz w:val="16"/>
          <w:szCs w:val="16"/>
        </w:rPr>
        <w:t>,</w:t>
      </w:r>
      <w:r w:rsidRPr="00CF0125">
        <w:rPr>
          <w:rFonts w:ascii="Tahoma" w:hAnsi="Tahoma" w:cs="Tahoma"/>
          <w:sz w:val="16"/>
          <w:szCs w:val="16"/>
        </w:rPr>
        <w:t xml:space="preserve">                                         </w:t>
      </w:r>
    </w:p>
    <w:p w:rsidR="00CF0125" w:rsidRDefault="00CF0125" w:rsidP="00723700">
      <w:pPr>
        <w:ind w:left="360"/>
        <w:rPr>
          <w:rFonts w:ascii="Tahoma" w:hAnsi="Tahoma" w:cs="Tahoma"/>
          <w:sz w:val="16"/>
          <w:szCs w:val="16"/>
        </w:rPr>
      </w:pPr>
      <w:proofErr w:type="spellStart"/>
      <w:r w:rsidRPr="00CF0125">
        <w:rPr>
          <w:rFonts w:ascii="Tahoma" w:hAnsi="Tahoma" w:cs="Tahoma"/>
          <w:sz w:val="16"/>
          <w:szCs w:val="16"/>
        </w:rPr>
        <w:t>Ptt_istorijskog_arhiva</w:t>
      </w:r>
      <w:proofErr w:type="spellEnd"/>
      <w:r w:rsidRPr="00CF0125">
        <w:rPr>
          <w:rFonts w:ascii="Tahoma" w:hAnsi="Tahoma" w:cs="Tahoma"/>
          <w:sz w:val="16"/>
          <w:szCs w:val="16"/>
        </w:rPr>
        <w:t xml:space="preserve">,   </w:t>
      </w:r>
    </w:p>
    <w:p w:rsidR="009A0D6D" w:rsidRDefault="00CF0125" w:rsidP="00723700">
      <w:pPr>
        <w:ind w:left="360"/>
        <w:rPr>
          <w:rFonts w:ascii="Tahoma" w:hAnsi="Tahoma" w:cs="Tahoma"/>
          <w:sz w:val="16"/>
          <w:szCs w:val="16"/>
        </w:rPr>
      </w:pPr>
      <w:r w:rsidRPr="00CF0125">
        <w:rPr>
          <w:rFonts w:ascii="Tahoma" w:hAnsi="Tahoma" w:cs="Tahoma"/>
          <w:sz w:val="16"/>
          <w:szCs w:val="16"/>
        </w:rPr>
        <w:t xml:space="preserve"> </w:t>
      </w:r>
      <w:r w:rsidR="009A0D6D">
        <w:rPr>
          <w:rFonts w:ascii="Tahoma" w:hAnsi="Tahoma" w:cs="Tahoma"/>
          <w:sz w:val="16"/>
          <w:szCs w:val="16"/>
        </w:rPr>
        <w:t>&lt;</w:t>
      </w:r>
      <w:proofErr w:type="spellStart"/>
      <w:r w:rsidR="009A0D6D">
        <w:rPr>
          <w:rFonts w:ascii="Tahoma" w:hAnsi="Tahoma" w:cs="Tahoma"/>
          <w:sz w:val="16"/>
          <w:szCs w:val="16"/>
        </w:rPr>
        <w:t>naziv_mesta_istorijskog_arhiva</w:t>
      </w:r>
      <w:proofErr w:type="spellEnd"/>
      <w:r w:rsidR="009A0D6D">
        <w:rPr>
          <w:rFonts w:ascii="Tahoma" w:hAnsi="Tahoma" w:cs="Tahoma"/>
          <w:sz w:val="16"/>
          <w:szCs w:val="16"/>
        </w:rPr>
        <w:t>,</w:t>
      </w:r>
    </w:p>
    <w:p w:rsidR="009A0D6D" w:rsidRDefault="009A0D6D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&gt;</w:t>
      </w:r>
    </w:p>
    <w:p w:rsidR="009A0D6D" w:rsidRDefault="009A0D6D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&gt;</w:t>
      </w:r>
    </w:p>
    <w:p w:rsidR="009A0D6D" w:rsidRDefault="009A0D6D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&lt;</w:t>
      </w:r>
      <w:proofErr w:type="spellStart"/>
      <w:r>
        <w:rPr>
          <w:rFonts w:ascii="Tahoma" w:hAnsi="Tahoma" w:cs="Tahoma"/>
          <w:sz w:val="16"/>
          <w:szCs w:val="16"/>
        </w:rPr>
        <w:t>Naziv_arhiva_posiljaoca</w:t>
      </w:r>
      <w:proofErr w:type="spellEnd"/>
      <w:r>
        <w:rPr>
          <w:rFonts w:ascii="Tahoma" w:hAnsi="Tahoma" w:cs="Tahoma"/>
          <w:sz w:val="16"/>
          <w:szCs w:val="16"/>
        </w:rPr>
        <w:t>,</w:t>
      </w:r>
    </w:p>
    <w:p w:rsidR="009A0D6D" w:rsidRDefault="009A0D6D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&lt;</w:t>
      </w:r>
      <w:proofErr w:type="spellStart"/>
      <w:r>
        <w:rPr>
          <w:rFonts w:ascii="Tahoma" w:hAnsi="Tahoma" w:cs="Tahoma"/>
          <w:sz w:val="16"/>
          <w:szCs w:val="16"/>
        </w:rPr>
        <w:t>Ulica_arhiva_posiljaoca</w:t>
      </w:r>
      <w:proofErr w:type="spellEnd"/>
      <w:r>
        <w:rPr>
          <w:rFonts w:ascii="Tahoma" w:hAnsi="Tahoma" w:cs="Tahoma"/>
          <w:sz w:val="16"/>
          <w:szCs w:val="16"/>
        </w:rPr>
        <w:t>,</w:t>
      </w:r>
    </w:p>
    <w:p w:rsidR="009A0D6D" w:rsidRDefault="009A0D6D" w:rsidP="00723700">
      <w:pPr>
        <w:ind w:left="360"/>
        <w:rPr>
          <w:rFonts w:ascii="Tahoma" w:hAnsi="Tahoma" w:cs="Tahoma"/>
          <w:sz w:val="16"/>
          <w:szCs w:val="16"/>
        </w:rPr>
      </w:pPr>
      <w:proofErr w:type="spellStart"/>
      <w:r>
        <w:rPr>
          <w:rFonts w:ascii="Tahoma" w:hAnsi="Tahoma" w:cs="Tahoma"/>
          <w:sz w:val="16"/>
          <w:szCs w:val="16"/>
        </w:rPr>
        <w:t>Ptt_arhiva_posiljaoca</w:t>
      </w:r>
      <w:proofErr w:type="spellEnd"/>
      <w:r>
        <w:rPr>
          <w:rFonts w:ascii="Tahoma" w:hAnsi="Tahoma" w:cs="Tahoma"/>
          <w:sz w:val="16"/>
          <w:szCs w:val="16"/>
        </w:rPr>
        <w:t>,</w:t>
      </w:r>
    </w:p>
    <w:p w:rsidR="009A0D6D" w:rsidRDefault="009A0D6D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&lt;</w:t>
      </w:r>
      <w:proofErr w:type="spellStart"/>
      <w:r>
        <w:rPr>
          <w:rFonts w:ascii="Tahoma" w:hAnsi="Tahoma" w:cs="Tahoma"/>
          <w:sz w:val="16"/>
          <w:szCs w:val="16"/>
        </w:rPr>
        <w:t>naziv_mesta_arhiva_p</w:t>
      </w:r>
      <w:proofErr w:type="spellEnd"/>
      <w:r>
        <w:rPr>
          <w:rFonts w:ascii="Tahoma" w:hAnsi="Tahoma" w:cs="Tahoma"/>
          <w:sz w:val="16"/>
          <w:szCs w:val="16"/>
        </w:rPr>
        <w:t>,</w:t>
      </w:r>
    </w:p>
    <w:p w:rsidR="009A0D6D" w:rsidRDefault="009A0D6D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&gt;</w:t>
      </w:r>
      <w:r>
        <w:rPr>
          <w:rFonts w:ascii="Tahoma" w:hAnsi="Tahoma" w:cs="Tahoma"/>
          <w:sz w:val="16"/>
          <w:szCs w:val="16"/>
        </w:rPr>
        <w:br/>
        <w:t>&gt;</w:t>
      </w:r>
    </w:p>
    <w:p w:rsidR="00F87E1A" w:rsidRDefault="00CF0125" w:rsidP="00723700">
      <w:pPr>
        <w:ind w:left="360"/>
        <w:rPr>
          <w:rFonts w:ascii="Tahoma" w:hAnsi="Tahoma" w:cs="Tahoma"/>
          <w:sz w:val="16"/>
          <w:szCs w:val="16"/>
        </w:rPr>
      </w:pPr>
      <w:r w:rsidRPr="00CF0125">
        <w:rPr>
          <w:rFonts w:ascii="Tahoma" w:hAnsi="Tahoma" w:cs="Tahoma"/>
          <w:sz w:val="16"/>
          <w:szCs w:val="16"/>
        </w:rPr>
        <w:t xml:space="preserve">         </w:t>
      </w:r>
      <w:r w:rsidR="00F87E1A">
        <w:rPr>
          <w:rFonts w:ascii="Tahoma" w:hAnsi="Tahoma" w:cs="Tahoma"/>
          <w:sz w:val="16"/>
          <w:szCs w:val="16"/>
        </w:rPr>
        <w:t>&lt;</w:t>
      </w:r>
      <w:proofErr w:type="spellStart"/>
      <w:r w:rsidR="00F87E1A">
        <w:rPr>
          <w:rFonts w:ascii="Tahoma" w:hAnsi="Tahoma" w:cs="Tahoma"/>
          <w:sz w:val="16"/>
          <w:szCs w:val="16"/>
        </w:rPr>
        <w:t>Datum_slanja_dokumenta</w:t>
      </w:r>
      <w:proofErr w:type="spellEnd"/>
      <w:r w:rsidR="00F87E1A">
        <w:rPr>
          <w:rFonts w:ascii="Tahoma" w:hAnsi="Tahoma" w:cs="Tahoma"/>
          <w:sz w:val="16"/>
          <w:szCs w:val="16"/>
        </w:rPr>
        <w:t>,</w:t>
      </w:r>
    </w:p>
    <w:p w:rsidR="00F87E1A" w:rsidRDefault="00F87E1A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&lt;</w:t>
      </w:r>
      <w:proofErr w:type="spellStart"/>
      <w:r>
        <w:rPr>
          <w:rFonts w:ascii="Tahoma" w:hAnsi="Tahoma" w:cs="Tahoma"/>
          <w:sz w:val="16"/>
          <w:szCs w:val="16"/>
        </w:rPr>
        <w:t>Datum_prijema_dokumenta</w:t>
      </w:r>
      <w:proofErr w:type="spellEnd"/>
      <w:r>
        <w:rPr>
          <w:rFonts w:ascii="Tahoma" w:hAnsi="Tahoma" w:cs="Tahoma"/>
          <w:sz w:val="16"/>
          <w:szCs w:val="16"/>
        </w:rPr>
        <w:t>,</w:t>
      </w:r>
    </w:p>
    <w:p w:rsidR="00F87E1A" w:rsidRDefault="00F87E1A" w:rsidP="00723700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&lt;</w:t>
      </w:r>
      <w:proofErr w:type="spellStart"/>
      <w:r>
        <w:rPr>
          <w:rFonts w:ascii="Tahoma" w:hAnsi="Tahoma" w:cs="Tahoma"/>
          <w:sz w:val="16"/>
          <w:szCs w:val="16"/>
        </w:rPr>
        <w:t>Vrsta_dokumenta</w:t>
      </w:r>
      <w:proofErr w:type="spellEnd"/>
      <w:r>
        <w:rPr>
          <w:rFonts w:ascii="Tahoma" w:hAnsi="Tahoma" w:cs="Tahoma"/>
          <w:sz w:val="16"/>
          <w:szCs w:val="16"/>
        </w:rPr>
        <w:t>,</w:t>
      </w:r>
    </w:p>
    <w:p w:rsidR="00A360BA" w:rsidRPr="002E3E6C" w:rsidRDefault="002E3E6C" w:rsidP="002E3E6C">
      <w:pPr>
        <w:ind w:left="36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&gt;&gt;</w:t>
      </w:r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 Model </w:t>
      </w:r>
      <w:proofErr w:type="spellStart"/>
      <w:r w:rsidRPr="00723700">
        <w:rPr>
          <w:rFonts w:ascii="Tahoma" w:hAnsi="Tahoma" w:cs="Tahoma"/>
          <w:sz w:val="20"/>
          <w:szCs w:val="20"/>
        </w:rPr>
        <w:t>predlozenog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resenja</w:t>
      </w:r>
      <w:proofErr w:type="spellEnd"/>
    </w:p>
    <w:p w:rsid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5.1. </w:t>
      </w:r>
      <w:proofErr w:type="spellStart"/>
      <w:r w:rsidRPr="00723700">
        <w:rPr>
          <w:rFonts w:ascii="Tahoma" w:hAnsi="Tahoma" w:cs="Tahoma"/>
          <w:sz w:val="20"/>
          <w:szCs w:val="20"/>
        </w:rPr>
        <w:t>Prikaz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predloga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softverskih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funkcija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buduceg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resenja</w:t>
      </w:r>
      <w:proofErr w:type="spellEnd"/>
    </w:p>
    <w:p w:rsid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proofErr w:type="gramStart"/>
      <w:r w:rsidRPr="00723700">
        <w:rPr>
          <w:rFonts w:ascii="Tahoma" w:hAnsi="Tahoma" w:cs="Tahoma"/>
          <w:sz w:val="20"/>
          <w:szCs w:val="20"/>
        </w:rPr>
        <w:lastRenderedPageBreak/>
        <w:t xml:space="preserve">5.1.1. </w:t>
      </w:r>
      <w:proofErr w:type="spellStart"/>
      <w:r w:rsidRPr="00723700">
        <w:rPr>
          <w:rFonts w:ascii="Tahoma" w:hAnsi="Tahoma" w:cs="Tahoma"/>
          <w:sz w:val="20"/>
          <w:szCs w:val="20"/>
        </w:rPr>
        <w:t>Tabela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sa</w:t>
      </w:r>
      <w:proofErr w:type="spellEnd"/>
      <w:proofErr w:type="gram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spiskom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poslovnih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procesa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I </w:t>
      </w:r>
      <w:proofErr w:type="spellStart"/>
      <w:r w:rsidRPr="00723700">
        <w:rPr>
          <w:rFonts w:ascii="Tahoma" w:hAnsi="Tahoma" w:cs="Tahoma"/>
          <w:sz w:val="20"/>
          <w:szCs w:val="20"/>
        </w:rPr>
        <w:t>odgovarajucih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softverskih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funkcija</w:t>
      </w:r>
      <w:proofErr w:type="spellEnd"/>
    </w:p>
    <w:tbl>
      <w:tblPr>
        <w:tblStyle w:val="TableGrid"/>
        <w:tblW w:w="946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89"/>
        <w:gridCol w:w="1487"/>
        <w:gridCol w:w="873"/>
        <w:gridCol w:w="1071"/>
        <w:gridCol w:w="1099"/>
        <w:gridCol w:w="1071"/>
        <w:gridCol w:w="1118"/>
        <w:gridCol w:w="579"/>
        <w:gridCol w:w="576"/>
      </w:tblGrid>
      <w:tr w:rsidR="00E92C3F" w:rsidTr="00224D4B">
        <w:trPr>
          <w:trHeight w:val="1053"/>
        </w:trPr>
        <w:tc>
          <w:tcPr>
            <w:tcW w:w="1589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Primitivni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poslovni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proces</w:t>
            </w:r>
            <w:proofErr w:type="spellEnd"/>
          </w:p>
        </w:tc>
        <w:tc>
          <w:tcPr>
            <w:tcW w:w="1487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Radna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uloga</w:t>
            </w:r>
            <w:proofErr w:type="spellEnd"/>
          </w:p>
        </w:tc>
        <w:tc>
          <w:tcPr>
            <w:tcW w:w="873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 xml:space="preserve">Soft.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Funkc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. 1.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prioriteta</w:t>
            </w:r>
            <w:proofErr w:type="spellEnd"/>
          </w:p>
        </w:tc>
        <w:tc>
          <w:tcPr>
            <w:tcW w:w="1071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actor</w:t>
            </w:r>
          </w:p>
        </w:tc>
        <w:tc>
          <w:tcPr>
            <w:tcW w:w="1099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 xml:space="preserve">Soft. Funk. 2.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prioriteta</w:t>
            </w:r>
            <w:proofErr w:type="spellEnd"/>
          </w:p>
        </w:tc>
        <w:tc>
          <w:tcPr>
            <w:tcW w:w="1071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actor</w:t>
            </w:r>
          </w:p>
        </w:tc>
        <w:tc>
          <w:tcPr>
            <w:tcW w:w="1118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Preduslov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za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uspesno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izvrsavanje</w:t>
            </w:r>
            <w:proofErr w:type="spellEnd"/>
          </w:p>
        </w:tc>
        <w:tc>
          <w:tcPr>
            <w:tcW w:w="579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actor</w:t>
            </w:r>
          </w:p>
        </w:tc>
        <w:tc>
          <w:tcPr>
            <w:tcW w:w="576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Tip soft.</w:t>
            </w:r>
          </w:p>
        </w:tc>
      </w:tr>
      <w:tr w:rsidR="00E92C3F" w:rsidTr="00224D4B">
        <w:trPr>
          <w:trHeight w:val="1260"/>
        </w:trPr>
        <w:tc>
          <w:tcPr>
            <w:tcW w:w="1589" w:type="dxa"/>
          </w:tcPr>
          <w:p w:rsidR="00224D4B" w:rsidRPr="00E92C3F" w:rsidRDefault="00224D4B" w:rsidP="00224D4B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Prijem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676889">
              <w:rPr>
                <w:rFonts w:ascii="Tahoma" w:hAnsi="Tahoma" w:cs="Tahoma"/>
                <w:sz w:val="16"/>
                <w:szCs w:val="16"/>
              </w:rPr>
              <w:t>arhivske</w:t>
            </w:r>
            <w:proofErr w:type="spellEnd"/>
            <w:r w:rsidR="00676889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676889">
              <w:rPr>
                <w:rFonts w:ascii="Tahoma" w:hAnsi="Tahoma" w:cs="Tahoma"/>
                <w:sz w:val="16"/>
                <w:szCs w:val="16"/>
              </w:rPr>
              <w:t>gradje</w:t>
            </w:r>
            <w:proofErr w:type="spellEnd"/>
          </w:p>
          <w:p w:rsidR="00E92C3F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87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873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224D4B">
              <w:rPr>
                <w:rFonts w:ascii="Tahoma" w:hAnsi="Tahoma" w:cs="Tahoma"/>
                <w:sz w:val="16"/>
                <w:szCs w:val="16"/>
              </w:rPr>
              <w:t>primljenih</w:t>
            </w:r>
            <w:r w:rsidRPr="00E92C3F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071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Tabelarni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prikaz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unetih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arhivskih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dokumenata</w:t>
            </w:r>
            <w:proofErr w:type="spellEnd"/>
          </w:p>
        </w:tc>
        <w:tc>
          <w:tcPr>
            <w:tcW w:w="1071" w:type="dxa"/>
          </w:tcPr>
          <w:p w:rsidR="00D06EA1" w:rsidRPr="00E92C3F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D06EA1" w:rsidRPr="00E92C3F" w:rsidRDefault="00224D4B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gradjanima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preduzecima</w:t>
            </w:r>
            <w:proofErr w:type="spellEnd"/>
          </w:p>
        </w:tc>
        <w:tc>
          <w:tcPr>
            <w:tcW w:w="579" w:type="dxa"/>
          </w:tcPr>
          <w:p w:rsidR="00D06EA1" w:rsidRPr="00E92C3F" w:rsidRDefault="00224D4B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224D4B" w:rsidRPr="00E92C3F" w:rsidRDefault="00224D4B" w:rsidP="00224D4B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c/s</w:t>
            </w:r>
          </w:p>
          <w:p w:rsidR="00E92C3F" w:rsidRPr="00E92C3F" w:rsidRDefault="00224D4B" w:rsidP="00224D4B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LAN</w:t>
            </w:r>
          </w:p>
        </w:tc>
      </w:tr>
      <w:tr w:rsidR="00224D4B" w:rsidTr="00224D4B">
        <w:trPr>
          <w:trHeight w:val="252"/>
        </w:trPr>
        <w:tc>
          <w:tcPr>
            <w:tcW w:w="1589" w:type="dxa"/>
          </w:tcPr>
          <w:p w:rsidR="00224D4B" w:rsidRDefault="00224D4B" w:rsidP="00676889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Evidencija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76889">
              <w:rPr>
                <w:rFonts w:ascii="Tahoma" w:hAnsi="Tahoma" w:cs="Tahoma"/>
                <w:sz w:val="20"/>
                <w:szCs w:val="20"/>
              </w:rPr>
              <w:t>gradje</w:t>
            </w:r>
            <w:proofErr w:type="spellEnd"/>
            <w:r w:rsidR="00676889">
              <w:rPr>
                <w:rFonts w:ascii="Tahoma" w:hAnsi="Tahoma" w:cs="Tahoma"/>
                <w:sz w:val="20"/>
                <w:szCs w:val="20"/>
              </w:rPr>
              <w:t xml:space="preserve"> I </w:t>
            </w:r>
            <w:proofErr w:type="spellStart"/>
            <w:r w:rsidR="00676889">
              <w:rPr>
                <w:rFonts w:ascii="Tahoma" w:hAnsi="Tahoma" w:cs="Tahoma"/>
                <w:sz w:val="20"/>
                <w:szCs w:val="20"/>
              </w:rPr>
              <w:t>odlaganje</w:t>
            </w:r>
            <w:proofErr w:type="spellEnd"/>
            <w:r w:rsidR="0067688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76889">
              <w:rPr>
                <w:rFonts w:ascii="Tahoma" w:hAnsi="Tahoma" w:cs="Tahoma"/>
                <w:sz w:val="20"/>
                <w:szCs w:val="20"/>
              </w:rPr>
              <w:t>na</w:t>
            </w:r>
            <w:proofErr w:type="spellEnd"/>
            <w:r w:rsidR="0067688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76889">
              <w:rPr>
                <w:rFonts w:ascii="Tahoma" w:hAnsi="Tahoma" w:cs="Tahoma"/>
                <w:sz w:val="20"/>
                <w:szCs w:val="20"/>
              </w:rPr>
              <w:t>mesto</w:t>
            </w:r>
            <w:proofErr w:type="spellEnd"/>
            <w:r w:rsidR="0067688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76889">
              <w:rPr>
                <w:rFonts w:ascii="Tahoma" w:hAnsi="Tahoma" w:cs="Tahoma"/>
                <w:sz w:val="20"/>
                <w:szCs w:val="20"/>
              </w:rPr>
              <w:t>cuvanja</w:t>
            </w:r>
            <w:proofErr w:type="spellEnd"/>
          </w:p>
        </w:tc>
        <w:tc>
          <w:tcPr>
            <w:tcW w:w="1487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informaticar</w:t>
            </w:r>
            <w:proofErr w:type="spellEnd"/>
          </w:p>
        </w:tc>
        <w:tc>
          <w:tcPr>
            <w:tcW w:w="873" w:type="dxa"/>
          </w:tcPr>
          <w:p w:rsidR="00224D4B" w:rsidRPr="00224D4B" w:rsidRDefault="00224D4B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Evidencija</w:t>
            </w:r>
            <w:proofErr w:type="spellEnd"/>
            <w:r w:rsidRPr="00224D4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primljenih</w:t>
            </w:r>
            <w:proofErr w:type="spellEnd"/>
            <w:r w:rsidRPr="00224D4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Tabelarni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prikaz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unetih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arhivskih</w:t>
            </w:r>
            <w:proofErr w:type="spellEnd"/>
            <w:r w:rsidRPr="00E92C3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dokumenata</w:t>
            </w:r>
            <w:proofErr w:type="spellEnd"/>
          </w:p>
        </w:tc>
        <w:tc>
          <w:tcPr>
            <w:tcW w:w="1071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gradjanima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preduzecima</w:t>
            </w:r>
            <w:proofErr w:type="spellEnd"/>
          </w:p>
        </w:tc>
        <w:tc>
          <w:tcPr>
            <w:tcW w:w="579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224D4B" w:rsidRPr="00E92C3F" w:rsidRDefault="00224D4B" w:rsidP="00224D4B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c/s</w:t>
            </w:r>
          </w:p>
          <w:p w:rsidR="00224D4B" w:rsidRDefault="00224D4B" w:rsidP="00224D4B">
            <w:pPr>
              <w:rPr>
                <w:rFonts w:ascii="Tahoma" w:hAnsi="Tahoma" w:cs="Tahoma"/>
                <w:sz w:val="20"/>
                <w:szCs w:val="20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LAN</w:t>
            </w:r>
          </w:p>
        </w:tc>
      </w:tr>
      <w:tr w:rsidR="00224D4B" w:rsidTr="00224D4B">
        <w:trPr>
          <w:trHeight w:val="252"/>
        </w:trPr>
        <w:tc>
          <w:tcPr>
            <w:tcW w:w="1589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Digitalizacija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podataka</w:t>
            </w:r>
            <w:proofErr w:type="spellEnd"/>
          </w:p>
        </w:tc>
        <w:tc>
          <w:tcPr>
            <w:tcW w:w="1487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informaticar</w:t>
            </w:r>
            <w:proofErr w:type="spellEnd"/>
          </w:p>
        </w:tc>
        <w:tc>
          <w:tcPr>
            <w:tcW w:w="873" w:type="dxa"/>
          </w:tcPr>
          <w:p w:rsidR="00224D4B" w:rsidRPr="00224D4B" w:rsidRDefault="00224D4B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Digitalizacija</w:t>
            </w:r>
            <w:proofErr w:type="spellEnd"/>
            <w:r w:rsidRPr="00224D4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primljenih</w:t>
            </w:r>
            <w:proofErr w:type="spellEnd"/>
            <w:r w:rsidRPr="00224D4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224D4B" w:rsidRDefault="002E3E6C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digitalizaciji</w:t>
            </w:r>
            <w:proofErr w:type="spellEnd"/>
          </w:p>
        </w:tc>
        <w:tc>
          <w:tcPr>
            <w:tcW w:w="1071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gradjanima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preduzecima</w:t>
            </w:r>
            <w:proofErr w:type="spellEnd"/>
          </w:p>
        </w:tc>
        <w:tc>
          <w:tcPr>
            <w:tcW w:w="579" w:type="dxa"/>
          </w:tcPr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224D4B" w:rsidRPr="00E92C3F" w:rsidRDefault="00224D4B" w:rsidP="00224D4B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c/s</w:t>
            </w:r>
          </w:p>
          <w:p w:rsidR="00224D4B" w:rsidRDefault="00224D4B" w:rsidP="00224D4B">
            <w:pPr>
              <w:rPr>
                <w:rFonts w:ascii="Tahoma" w:hAnsi="Tahoma" w:cs="Tahoma"/>
                <w:sz w:val="20"/>
                <w:szCs w:val="20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LAN</w:t>
            </w:r>
          </w:p>
        </w:tc>
      </w:tr>
      <w:tr w:rsidR="00E92C3F" w:rsidTr="00224D4B">
        <w:trPr>
          <w:trHeight w:val="252"/>
        </w:trPr>
        <w:tc>
          <w:tcPr>
            <w:tcW w:w="1589" w:type="dxa"/>
          </w:tcPr>
          <w:p w:rsidR="00D06EA1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konzervacija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podataka</w:t>
            </w:r>
            <w:proofErr w:type="spellEnd"/>
          </w:p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24D4B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87" w:type="dxa"/>
          </w:tcPr>
          <w:p w:rsidR="00D06EA1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informaticar</w:t>
            </w:r>
            <w:proofErr w:type="spellEnd"/>
          </w:p>
        </w:tc>
        <w:tc>
          <w:tcPr>
            <w:tcW w:w="873" w:type="dxa"/>
          </w:tcPr>
          <w:p w:rsidR="00D06EA1" w:rsidRPr="00224D4B" w:rsidRDefault="00224D4B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Konzervacija</w:t>
            </w:r>
            <w:proofErr w:type="spellEnd"/>
            <w:r w:rsidRPr="00224D4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primljenih</w:t>
            </w:r>
            <w:proofErr w:type="spellEnd"/>
            <w:r w:rsidRPr="00224D4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24D4B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D06EA1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D06EA1" w:rsidRDefault="002E3E6C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konzervaciji</w:t>
            </w:r>
            <w:proofErr w:type="spellEnd"/>
          </w:p>
        </w:tc>
        <w:tc>
          <w:tcPr>
            <w:tcW w:w="1071" w:type="dxa"/>
          </w:tcPr>
          <w:p w:rsidR="00D06EA1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D06EA1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gradjanima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preduzecima</w:t>
            </w:r>
            <w:proofErr w:type="spellEnd"/>
          </w:p>
        </w:tc>
        <w:tc>
          <w:tcPr>
            <w:tcW w:w="579" w:type="dxa"/>
          </w:tcPr>
          <w:p w:rsidR="00D06EA1" w:rsidRDefault="00224D4B" w:rsidP="00723700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2C3F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224D4B" w:rsidRPr="00E92C3F" w:rsidRDefault="00224D4B" w:rsidP="00224D4B">
            <w:pPr>
              <w:rPr>
                <w:rFonts w:ascii="Tahoma" w:hAnsi="Tahoma" w:cs="Tahoma"/>
                <w:sz w:val="16"/>
                <w:szCs w:val="16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c/s</w:t>
            </w:r>
          </w:p>
          <w:p w:rsidR="00D06EA1" w:rsidRDefault="00224D4B" w:rsidP="00224D4B">
            <w:pPr>
              <w:rPr>
                <w:rFonts w:ascii="Tahoma" w:hAnsi="Tahoma" w:cs="Tahoma"/>
                <w:sz w:val="20"/>
                <w:szCs w:val="20"/>
              </w:rPr>
            </w:pPr>
            <w:r w:rsidRPr="00E92C3F">
              <w:rPr>
                <w:rFonts w:ascii="Tahoma" w:hAnsi="Tahoma" w:cs="Tahoma"/>
                <w:sz w:val="16"/>
                <w:szCs w:val="16"/>
              </w:rPr>
              <w:t>LAN</w:t>
            </w:r>
          </w:p>
        </w:tc>
      </w:tr>
      <w:tr w:rsidR="00E92C3F" w:rsidTr="00224D4B">
        <w:trPr>
          <w:trHeight w:val="1467"/>
        </w:trPr>
        <w:tc>
          <w:tcPr>
            <w:tcW w:w="1589" w:type="dxa"/>
          </w:tcPr>
          <w:p w:rsidR="00D06EA1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Prijem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zahteva</w:t>
            </w:r>
            <w:proofErr w:type="spellEnd"/>
          </w:p>
        </w:tc>
        <w:tc>
          <w:tcPr>
            <w:tcW w:w="1487" w:type="dxa"/>
          </w:tcPr>
          <w:p w:rsidR="00D06EA1" w:rsidRPr="009C03EA" w:rsidRDefault="00E92C3F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sekretar</w:t>
            </w:r>
            <w:proofErr w:type="spellEnd"/>
          </w:p>
        </w:tc>
        <w:tc>
          <w:tcPr>
            <w:tcW w:w="873" w:type="dxa"/>
          </w:tcPr>
          <w:p w:rsidR="00D06EA1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Prijem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D06EA1" w:rsidRPr="009C03EA" w:rsidRDefault="009C03E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D06EA1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Pretrazivanje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primljenih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D06EA1" w:rsidRPr="009C03EA" w:rsidRDefault="009C03E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D06EA1" w:rsidRPr="009C03EA" w:rsidRDefault="009C03E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Pretrazivanje</w:t>
            </w:r>
            <w:proofErr w:type="spellEnd"/>
            <w:r w:rsidRPr="009C03E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 w:rsidRPr="009C03EA"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gradjanima</w:t>
            </w:r>
            <w:proofErr w:type="spellEnd"/>
            <w:r w:rsidRPr="009C03EA"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preduzecima</w:t>
            </w:r>
            <w:proofErr w:type="spellEnd"/>
          </w:p>
        </w:tc>
        <w:tc>
          <w:tcPr>
            <w:tcW w:w="579" w:type="dxa"/>
          </w:tcPr>
          <w:p w:rsidR="00D06EA1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D06EA1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9C03EA">
              <w:rPr>
                <w:rFonts w:ascii="Tahoma" w:hAnsi="Tahoma" w:cs="Tahoma"/>
                <w:sz w:val="16"/>
                <w:szCs w:val="16"/>
              </w:rPr>
              <w:t>c/s LAN</w:t>
            </w:r>
          </w:p>
        </w:tc>
      </w:tr>
      <w:tr w:rsidR="002E3E6C" w:rsidTr="00224D4B">
        <w:trPr>
          <w:trHeight w:val="1467"/>
        </w:trPr>
        <w:tc>
          <w:tcPr>
            <w:tcW w:w="1589" w:type="dxa"/>
          </w:tcPr>
          <w:p w:rsidR="002E3E6C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E3E6C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Izdavanje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arhivske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gradje</w:t>
            </w:r>
            <w:proofErr w:type="spellEnd"/>
          </w:p>
        </w:tc>
        <w:tc>
          <w:tcPr>
            <w:tcW w:w="1487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sekretar</w:t>
            </w:r>
            <w:proofErr w:type="spellEnd"/>
          </w:p>
        </w:tc>
        <w:tc>
          <w:tcPr>
            <w:tcW w:w="873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Stampanje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trazenih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Stampanje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trazenih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Pretrazivanje</w:t>
            </w:r>
            <w:proofErr w:type="spellEnd"/>
            <w:r w:rsidRPr="002E3E6C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 w:rsidRPr="002E3E6C"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gradjanima</w:t>
            </w:r>
            <w:proofErr w:type="spellEnd"/>
            <w:r w:rsidRPr="002E3E6C"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preduzecima</w:t>
            </w:r>
            <w:proofErr w:type="spellEnd"/>
          </w:p>
        </w:tc>
        <w:tc>
          <w:tcPr>
            <w:tcW w:w="579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9C03EA">
              <w:rPr>
                <w:rFonts w:ascii="Tahoma" w:hAnsi="Tahoma" w:cs="Tahoma"/>
                <w:sz w:val="16"/>
                <w:szCs w:val="16"/>
              </w:rPr>
              <w:t>c/s LAN</w:t>
            </w:r>
          </w:p>
        </w:tc>
      </w:tr>
      <w:tr w:rsidR="002E3E6C" w:rsidTr="00224D4B">
        <w:trPr>
          <w:trHeight w:val="1467"/>
        </w:trPr>
        <w:tc>
          <w:tcPr>
            <w:tcW w:w="1589" w:type="dxa"/>
          </w:tcPr>
          <w:p w:rsidR="002E3E6C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Vracanje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arhivske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gradje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na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mesto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cuvanja</w:t>
            </w:r>
            <w:proofErr w:type="spellEnd"/>
          </w:p>
        </w:tc>
        <w:tc>
          <w:tcPr>
            <w:tcW w:w="1487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sekretar</w:t>
            </w:r>
            <w:proofErr w:type="spellEnd"/>
          </w:p>
        </w:tc>
        <w:tc>
          <w:tcPr>
            <w:tcW w:w="873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pretrazivanju</w:t>
            </w:r>
            <w:proofErr w:type="spellEnd"/>
          </w:p>
        </w:tc>
        <w:tc>
          <w:tcPr>
            <w:tcW w:w="1071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pretrazivanju</w:t>
            </w:r>
            <w:proofErr w:type="spellEnd"/>
          </w:p>
        </w:tc>
        <w:tc>
          <w:tcPr>
            <w:tcW w:w="1071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2E3E6C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Unos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Pretrazivanju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E3E6C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  <w:r w:rsidRPr="002E3E6C">
              <w:rPr>
                <w:rFonts w:ascii="Tahoma" w:hAnsi="Tahoma" w:cs="Tahoma"/>
                <w:sz w:val="16"/>
                <w:szCs w:val="16"/>
              </w:rPr>
              <w:t xml:space="preserve"> o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gradjanima</w:t>
            </w:r>
            <w:proofErr w:type="spellEnd"/>
            <w:r w:rsidRPr="002E3E6C"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preduzecima</w:t>
            </w:r>
            <w:proofErr w:type="spellEnd"/>
          </w:p>
        </w:tc>
        <w:tc>
          <w:tcPr>
            <w:tcW w:w="579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2E3E6C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9C03EA">
              <w:rPr>
                <w:rFonts w:ascii="Tahoma" w:hAnsi="Tahoma" w:cs="Tahoma"/>
                <w:sz w:val="16"/>
                <w:szCs w:val="16"/>
              </w:rPr>
              <w:t>c/s LAN</w:t>
            </w:r>
          </w:p>
        </w:tc>
      </w:tr>
      <w:tr w:rsidR="00E92C3F" w:rsidTr="00224D4B">
        <w:trPr>
          <w:trHeight w:val="1274"/>
        </w:trPr>
        <w:tc>
          <w:tcPr>
            <w:tcW w:w="1589" w:type="dxa"/>
          </w:tcPr>
          <w:p w:rsidR="00D06EA1" w:rsidRPr="009C03EA" w:rsidRDefault="00676889" w:rsidP="00676889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676889">
              <w:rPr>
                <w:rFonts w:ascii="Tahoma" w:hAnsi="Tahoma" w:cs="Tahoma"/>
                <w:sz w:val="16"/>
                <w:szCs w:val="16"/>
              </w:rPr>
              <w:t>Odredjivanje</w:t>
            </w:r>
            <w:proofErr w:type="spellEnd"/>
            <w:r w:rsidRPr="00676889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676889">
              <w:rPr>
                <w:rFonts w:ascii="Tahoma" w:hAnsi="Tahoma" w:cs="Tahoma"/>
                <w:sz w:val="16"/>
                <w:szCs w:val="16"/>
              </w:rPr>
              <w:t>bezvredne</w:t>
            </w:r>
            <w:proofErr w:type="spellEnd"/>
            <w:r w:rsidRPr="00676889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676889">
              <w:rPr>
                <w:rFonts w:ascii="Tahoma" w:hAnsi="Tahoma" w:cs="Tahoma"/>
                <w:sz w:val="16"/>
                <w:szCs w:val="16"/>
              </w:rPr>
              <w:t>dokumentacije</w:t>
            </w:r>
            <w:proofErr w:type="spellEnd"/>
          </w:p>
        </w:tc>
        <w:tc>
          <w:tcPr>
            <w:tcW w:w="1487" w:type="dxa"/>
          </w:tcPr>
          <w:p w:rsidR="00D06EA1" w:rsidRPr="009C03EA" w:rsidRDefault="009C03E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873" w:type="dxa"/>
          </w:tcPr>
          <w:p w:rsidR="00D06EA1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Odredjivanje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bezvredne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dokumentacije</w:t>
            </w:r>
            <w:proofErr w:type="spellEnd"/>
          </w:p>
        </w:tc>
        <w:tc>
          <w:tcPr>
            <w:tcW w:w="1071" w:type="dxa"/>
          </w:tcPr>
          <w:p w:rsidR="00D06EA1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D06EA1" w:rsidRPr="009C03EA" w:rsidRDefault="009C03E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Brisanje</w:t>
            </w:r>
            <w:proofErr w:type="spellEnd"/>
            <w:r w:rsidRPr="009C03E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nepotrebnih</w:t>
            </w:r>
            <w:proofErr w:type="spellEnd"/>
            <w:r w:rsidRPr="009C03EA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D06EA1" w:rsidRPr="009C03EA" w:rsidRDefault="009C03EA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D06EA1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Odredjivanje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bezvrednih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579" w:type="dxa"/>
          </w:tcPr>
          <w:p w:rsidR="00D06EA1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D06EA1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9C03EA">
              <w:rPr>
                <w:rFonts w:ascii="Tahoma" w:hAnsi="Tahoma" w:cs="Tahoma"/>
                <w:sz w:val="16"/>
                <w:szCs w:val="16"/>
              </w:rPr>
              <w:t>c/s LAN</w:t>
            </w:r>
          </w:p>
        </w:tc>
      </w:tr>
      <w:tr w:rsidR="00676889" w:rsidTr="00224D4B">
        <w:trPr>
          <w:trHeight w:val="1274"/>
        </w:trPr>
        <w:tc>
          <w:tcPr>
            <w:tcW w:w="1589" w:type="dxa"/>
          </w:tcPr>
          <w:p w:rsidR="00676889" w:rsidRPr="00676889" w:rsidRDefault="00676889" w:rsidP="00676889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676889">
              <w:rPr>
                <w:rFonts w:ascii="Tahoma" w:hAnsi="Tahoma" w:cs="Tahoma"/>
                <w:sz w:val="16"/>
                <w:szCs w:val="16"/>
              </w:rPr>
              <w:t>Evidentiranje</w:t>
            </w:r>
            <w:proofErr w:type="spellEnd"/>
            <w:r w:rsidRPr="00676889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676889">
              <w:rPr>
                <w:rFonts w:ascii="Tahoma" w:hAnsi="Tahoma" w:cs="Tahoma"/>
                <w:sz w:val="16"/>
                <w:szCs w:val="16"/>
              </w:rPr>
              <w:t>bezvre</w:t>
            </w:r>
            <w:r>
              <w:rPr>
                <w:rFonts w:ascii="Tahoma" w:hAnsi="Tahoma" w:cs="Tahoma"/>
                <w:sz w:val="16"/>
                <w:szCs w:val="16"/>
              </w:rPr>
              <w:t>dne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dokumentacije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odbacivanje</w:t>
            </w:r>
            <w:proofErr w:type="spellEnd"/>
          </w:p>
        </w:tc>
        <w:tc>
          <w:tcPr>
            <w:tcW w:w="1487" w:type="dxa"/>
          </w:tcPr>
          <w:p w:rsidR="00676889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873" w:type="dxa"/>
          </w:tcPr>
          <w:p w:rsidR="00676889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Evidencija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bezvredne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dokumentacije</w:t>
            </w:r>
            <w:proofErr w:type="spellEnd"/>
          </w:p>
        </w:tc>
        <w:tc>
          <w:tcPr>
            <w:tcW w:w="1071" w:type="dxa"/>
          </w:tcPr>
          <w:p w:rsidR="00676889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099" w:type="dxa"/>
          </w:tcPr>
          <w:p w:rsidR="00676889" w:rsidRPr="009C03EA" w:rsidRDefault="002E3E6C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Brisanje</w:t>
            </w:r>
            <w:proofErr w:type="spellEnd"/>
            <w:r w:rsidRPr="002E3E6C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nepotrebnih</w:t>
            </w:r>
            <w:proofErr w:type="spellEnd"/>
            <w:r w:rsidRPr="002E3E6C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2E3E6C"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1071" w:type="dxa"/>
          </w:tcPr>
          <w:p w:rsidR="00676889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1118" w:type="dxa"/>
          </w:tcPr>
          <w:p w:rsidR="00676889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Evidencija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obrisanih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bezvrednih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podataka</w:t>
            </w:r>
            <w:proofErr w:type="spellEnd"/>
          </w:p>
        </w:tc>
        <w:tc>
          <w:tcPr>
            <w:tcW w:w="579" w:type="dxa"/>
          </w:tcPr>
          <w:p w:rsidR="00676889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C03EA">
              <w:rPr>
                <w:rFonts w:ascii="Tahoma" w:hAnsi="Tahoma" w:cs="Tahoma"/>
                <w:sz w:val="16"/>
                <w:szCs w:val="16"/>
              </w:rPr>
              <w:t>informaticar</w:t>
            </w:r>
            <w:proofErr w:type="spellEnd"/>
          </w:p>
        </w:tc>
        <w:tc>
          <w:tcPr>
            <w:tcW w:w="576" w:type="dxa"/>
          </w:tcPr>
          <w:p w:rsidR="00676889" w:rsidRPr="009C03EA" w:rsidRDefault="00C42583" w:rsidP="00723700">
            <w:pPr>
              <w:rPr>
                <w:rFonts w:ascii="Tahoma" w:hAnsi="Tahoma" w:cs="Tahoma"/>
                <w:sz w:val="16"/>
                <w:szCs w:val="16"/>
              </w:rPr>
            </w:pPr>
            <w:r w:rsidRPr="009C03EA">
              <w:rPr>
                <w:rFonts w:ascii="Tahoma" w:hAnsi="Tahoma" w:cs="Tahoma"/>
                <w:sz w:val="16"/>
                <w:szCs w:val="16"/>
              </w:rPr>
              <w:t>c/s LAN</w:t>
            </w:r>
          </w:p>
        </w:tc>
      </w:tr>
    </w:tbl>
    <w:p w:rsidR="00D06EA1" w:rsidRPr="00723700" w:rsidRDefault="00D06EA1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5.1.2. USE case </w:t>
      </w:r>
      <w:proofErr w:type="spellStart"/>
      <w:r w:rsidRPr="00723700">
        <w:rPr>
          <w:rFonts w:ascii="Tahoma" w:hAnsi="Tahoma" w:cs="Tahoma"/>
          <w:sz w:val="20"/>
          <w:szCs w:val="20"/>
        </w:rPr>
        <w:t>dijagram</w:t>
      </w:r>
      <w:proofErr w:type="spellEnd"/>
    </w:p>
    <w:p w:rsidR="00AA45C7" w:rsidRPr="00723700" w:rsidRDefault="00EF4DD2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5943600" cy="53511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5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676889" w:rsidRDefault="00676889" w:rsidP="00723700">
      <w:pPr>
        <w:ind w:left="360"/>
        <w:rPr>
          <w:rFonts w:ascii="Tahoma" w:hAnsi="Tahoma" w:cs="Tahoma"/>
          <w:sz w:val="20"/>
          <w:szCs w:val="20"/>
        </w:rPr>
      </w:pPr>
    </w:p>
    <w:p w:rsid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5.1.3. </w:t>
      </w:r>
      <w:proofErr w:type="spellStart"/>
      <w:r w:rsidRPr="00723700">
        <w:rPr>
          <w:rFonts w:ascii="Tahoma" w:hAnsi="Tahoma" w:cs="Tahoma"/>
          <w:sz w:val="20"/>
          <w:szCs w:val="20"/>
        </w:rPr>
        <w:t>Specifikacija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jednog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slucaja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koriscenja</w:t>
      </w:r>
      <w:proofErr w:type="spellEnd"/>
    </w:p>
    <w:p w:rsidR="00F87E1A" w:rsidRDefault="0052035A" w:rsidP="00723700">
      <w:pPr>
        <w:ind w:left="360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Specifikacija slucaja koriscenja – UNOS PODATAKA</w:t>
      </w:r>
    </w:p>
    <w:p w:rsidR="0052035A" w:rsidRDefault="0052035A" w:rsidP="00723700">
      <w:pPr>
        <w:ind w:left="360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Pre-Conditions</w:t>
      </w:r>
    </w:p>
    <w:p w:rsidR="0052035A" w:rsidRDefault="0052035A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4623759" cy="3598188"/>
            <wp:effectExtent l="0" t="0" r="5715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7041" cy="3600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35A" w:rsidRDefault="0052035A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Action Steps</w:t>
      </w:r>
    </w:p>
    <w:p w:rsidR="0052035A" w:rsidRPr="00723700" w:rsidRDefault="0052035A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4606506" cy="3625653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766" cy="3626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83" w:rsidRDefault="00C42583" w:rsidP="00723700">
      <w:pPr>
        <w:ind w:left="360"/>
        <w:rPr>
          <w:rFonts w:ascii="Tahoma" w:hAnsi="Tahoma" w:cs="Tahoma"/>
          <w:sz w:val="20"/>
          <w:szCs w:val="20"/>
        </w:rPr>
      </w:pPr>
    </w:p>
    <w:p w:rsidR="00C42583" w:rsidRDefault="00C42583" w:rsidP="00723700">
      <w:pPr>
        <w:ind w:left="360"/>
        <w:rPr>
          <w:rFonts w:ascii="Tahoma" w:hAnsi="Tahoma" w:cs="Tahoma"/>
          <w:sz w:val="20"/>
          <w:szCs w:val="20"/>
        </w:rPr>
      </w:pPr>
    </w:p>
    <w:p w:rsidR="00C42583" w:rsidRDefault="0052035A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Extension Points</w:t>
      </w:r>
    </w:p>
    <w:p w:rsidR="0052035A" w:rsidRDefault="0052035A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4528868" cy="3548040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2156" cy="355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35A" w:rsidRDefault="0052035A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Exceptions</w:t>
      </w:r>
    </w:p>
    <w:p w:rsidR="0052035A" w:rsidRDefault="0052035A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4649680" cy="3614468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336" cy="361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83" w:rsidRDefault="00C42583" w:rsidP="00723700">
      <w:pPr>
        <w:ind w:left="360"/>
        <w:rPr>
          <w:rFonts w:ascii="Tahoma" w:hAnsi="Tahoma" w:cs="Tahoma"/>
          <w:sz w:val="20"/>
          <w:szCs w:val="20"/>
        </w:rPr>
      </w:pPr>
    </w:p>
    <w:p w:rsidR="00C42583" w:rsidRDefault="00C42583" w:rsidP="00723700">
      <w:pPr>
        <w:ind w:left="360"/>
        <w:rPr>
          <w:rFonts w:ascii="Tahoma" w:hAnsi="Tahoma" w:cs="Tahoma"/>
          <w:sz w:val="20"/>
          <w:szCs w:val="20"/>
        </w:rPr>
      </w:pPr>
    </w:p>
    <w:p w:rsidR="00BE5C9A" w:rsidRDefault="00BE5C9A" w:rsidP="00723700">
      <w:pPr>
        <w:ind w:left="360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BE5C9A" w:rsidRDefault="00BE5C9A" w:rsidP="00723700">
      <w:pPr>
        <w:ind w:left="360"/>
        <w:rPr>
          <w:rFonts w:ascii="Tahoma" w:hAnsi="Tahoma" w:cs="Tahoma"/>
          <w:sz w:val="20"/>
          <w:szCs w:val="20"/>
        </w:rPr>
      </w:pPr>
    </w:p>
    <w:p w:rsid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5.2. </w:t>
      </w:r>
      <w:proofErr w:type="spellStart"/>
      <w:r w:rsidRPr="00723700">
        <w:rPr>
          <w:rFonts w:ascii="Tahoma" w:hAnsi="Tahoma" w:cs="Tahoma"/>
          <w:sz w:val="20"/>
          <w:szCs w:val="20"/>
        </w:rPr>
        <w:t>Konceptualni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model </w:t>
      </w:r>
      <w:proofErr w:type="spellStart"/>
      <w:r w:rsidRPr="00723700">
        <w:rPr>
          <w:rFonts w:ascii="Tahoma" w:hAnsi="Tahoma" w:cs="Tahoma"/>
          <w:sz w:val="20"/>
          <w:szCs w:val="20"/>
        </w:rPr>
        <w:t>podataka</w:t>
      </w:r>
      <w:proofErr w:type="spellEnd"/>
    </w:p>
    <w:p w:rsidR="00C8276C" w:rsidRPr="00723700" w:rsidRDefault="00C42583" w:rsidP="00723700">
      <w:pPr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5943600" cy="40614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5.2.1. </w:t>
      </w:r>
      <w:proofErr w:type="spellStart"/>
      <w:r w:rsidRPr="00723700">
        <w:rPr>
          <w:rFonts w:ascii="Tahoma" w:hAnsi="Tahoma" w:cs="Tahoma"/>
          <w:sz w:val="20"/>
          <w:szCs w:val="20"/>
        </w:rPr>
        <w:t>Kompletan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CDM model</w:t>
      </w:r>
    </w:p>
    <w:p w:rsidR="00723700" w:rsidRPr="00723700" w:rsidRDefault="00723700" w:rsidP="00723700">
      <w:pPr>
        <w:ind w:left="360"/>
        <w:rPr>
          <w:rFonts w:ascii="Tahoma" w:hAnsi="Tahoma" w:cs="Tahoma"/>
          <w:sz w:val="20"/>
          <w:szCs w:val="20"/>
        </w:rPr>
      </w:pPr>
      <w:r w:rsidRPr="00723700">
        <w:rPr>
          <w:rFonts w:ascii="Tahoma" w:hAnsi="Tahoma" w:cs="Tahoma"/>
          <w:sz w:val="20"/>
          <w:szCs w:val="20"/>
        </w:rPr>
        <w:t xml:space="preserve">5.2.2. </w:t>
      </w:r>
      <w:proofErr w:type="spellStart"/>
      <w:r w:rsidRPr="00723700">
        <w:rPr>
          <w:rFonts w:ascii="Tahoma" w:hAnsi="Tahoma" w:cs="Tahoma"/>
          <w:sz w:val="20"/>
          <w:szCs w:val="20"/>
        </w:rPr>
        <w:t>Podmodel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za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izabrani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slucaj</w:t>
      </w:r>
      <w:proofErr w:type="spellEnd"/>
      <w:r w:rsidRPr="0072370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3700">
        <w:rPr>
          <w:rFonts w:ascii="Tahoma" w:hAnsi="Tahoma" w:cs="Tahoma"/>
          <w:sz w:val="20"/>
          <w:szCs w:val="20"/>
        </w:rPr>
        <w:t>koriscenja</w:t>
      </w:r>
      <w:proofErr w:type="spellEnd"/>
    </w:p>
    <w:p w:rsidR="00723700" w:rsidRDefault="00723700"/>
    <w:p w:rsidR="007F5B89" w:rsidRDefault="007F5B89" w:rsidP="007F5B89">
      <w:pPr>
        <w:pStyle w:val="ListParagraph"/>
        <w:ind w:left="1080"/>
      </w:pPr>
    </w:p>
    <w:p w:rsidR="00FF518D" w:rsidRDefault="00FF518D" w:rsidP="00FF518D">
      <w:pPr>
        <w:pStyle w:val="ListParagraph"/>
      </w:pPr>
    </w:p>
    <w:p w:rsidR="00FF518D" w:rsidRDefault="00FF518D"/>
    <w:sectPr w:rsidR="00FF518D" w:rsidSect="007163AB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E27CD"/>
    <w:multiLevelType w:val="multilevel"/>
    <w:tmpl w:val="D3A2A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30364DD8"/>
    <w:multiLevelType w:val="hybridMultilevel"/>
    <w:tmpl w:val="1040B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77ED3"/>
    <w:multiLevelType w:val="hybridMultilevel"/>
    <w:tmpl w:val="309E7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66"/>
    <w:rsid w:val="0000276E"/>
    <w:rsid w:val="00113D34"/>
    <w:rsid w:val="001C5E76"/>
    <w:rsid w:val="00224D4B"/>
    <w:rsid w:val="002E3E6C"/>
    <w:rsid w:val="00445B79"/>
    <w:rsid w:val="004E36FD"/>
    <w:rsid w:val="0052035A"/>
    <w:rsid w:val="0054046A"/>
    <w:rsid w:val="005E58A9"/>
    <w:rsid w:val="006647CA"/>
    <w:rsid w:val="00676889"/>
    <w:rsid w:val="007163AB"/>
    <w:rsid w:val="00723700"/>
    <w:rsid w:val="007F5B89"/>
    <w:rsid w:val="00937D71"/>
    <w:rsid w:val="009A0D6D"/>
    <w:rsid w:val="009C03EA"/>
    <w:rsid w:val="00A360BA"/>
    <w:rsid w:val="00A81AC1"/>
    <w:rsid w:val="00AA45C7"/>
    <w:rsid w:val="00AF3018"/>
    <w:rsid w:val="00B42766"/>
    <w:rsid w:val="00B846C0"/>
    <w:rsid w:val="00BB22DE"/>
    <w:rsid w:val="00BE5C9A"/>
    <w:rsid w:val="00C42583"/>
    <w:rsid w:val="00C8276C"/>
    <w:rsid w:val="00CF0125"/>
    <w:rsid w:val="00D06EA1"/>
    <w:rsid w:val="00E479BF"/>
    <w:rsid w:val="00E92C3F"/>
    <w:rsid w:val="00EF4DD2"/>
    <w:rsid w:val="00F829A4"/>
    <w:rsid w:val="00F87E1A"/>
    <w:rsid w:val="00FE0B9A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1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6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1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6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borisk</dc:creator>
  <cp:lastModifiedBy>boris</cp:lastModifiedBy>
  <cp:revision>2</cp:revision>
  <dcterms:created xsi:type="dcterms:W3CDTF">2018-08-06T12:21:00Z</dcterms:created>
  <dcterms:modified xsi:type="dcterms:W3CDTF">2018-08-06T12:21:00Z</dcterms:modified>
</cp:coreProperties>
</file>